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F2" w:rsidRPr="000E5E3E" w:rsidRDefault="00CD44F2" w:rsidP="00CD44F2">
      <w:pPr>
        <w:pStyle w:val="NoSpacing"/>
        <w:jc w:val="center"/>
        <w:rPr>
          <w:rFonts w:ascii="Arial" w:hAnsi="Arial" w:cs="Arial"/>
          <w:b/>
          <w:sz w:val="32"/>
          <w:szCs w:val="32"/>
        </w:rPr>
      </w:pPr>
      <w:r w:rsidRPr="000E5E3E">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275590</wp:posOffset>
            </wp:positionH>
            <wp:positionV relativeFrom="paragraph">
              <wp:posOffset>-154940</wp:posOffset>
            </wp:positionV>
            <wp:extent cx="1084580" cy="1475740"/>
            <wp:effectExtent l="209550" t="0" r="191770" b="0"/>
            <wp:wrapTight wrapText="bothSides">
              <wp:wrapPolygon edited="0">
                <wp:start x="-101" y="21804"/>
                <wp:lineTo x="21145" y="21804"/>
                <wp:lineTo x="21145" y="56"/>
                <wp:lineTo x="-101" y="56"/>
                <wp:lineTo x="-101" y="21804"/>
              </wp:wrapPolygon>
            </wp:wrapTight>
            <wp:docPr id="2" name="Picture 1" descr="Logo Scan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anned.jpg"/>
                    <pic:cNvPicPr/>
                  </pic:nvPicPr>
                  <pic:blipFill>
                    <a:blip r:embed="rId5" cstate="print"/>
                    <a:srcRect l="14114" t="12760" r="16243" b="16825"/>
                    <a:stretch>
                      <a:fillRect/>
                    </a:stretch>
                  </pic:blipFill>
                  <pic:spPr>
                    <a:xfrm rot="5400000">
                      <a:off x="0" y="0"/>
                      <a:ext cx="1084580" cy="1475740"/>
                    </a:xfrm>
                    <a:prstGeom prst="rect">
                      <a:avLst/>
                    </a:prstGeom>
                  </pic:spPr>
                </pic:pic>
              </a:graphicData>
            </a:graphic>
          </wp:anchor>
        </w:drawing>
      </w:r>
      <w:r w:rsidRPr="000E5E3E">
        <w:rPr>
          <w:rFonts w:ascii="Arial" w:hAnsi="Arial" w:cs="Arial"/>
          <w:b/>
          <w:sz w:val="32"/>
          <w:szCs w:val="32"/>
        </w:rPr>
        <w:t>Strensall with Towthorpe Parish Council</w:t>
      </w:r>
    </w:p>
    <w:p w:rsidR="00CD44F2" w:rsidRPr="000E5E3E" w:rsidRDefault="00CD44F2" w:rsidP="00CD44F2">
      <w:pPr>
        <w:pStyle w:val="NoSpacing"/>
        <w:jc w:val="center"/>
        <w:rPr>
          <w:rFonts w:ascii="Arial" w:hAnsi="Arial" w:cs="Arial"/>
          <w:b/>
          <w:sz w:val="28"/>
          <w:szCs w:val="32"/>
        </w:rPr>
      </w:pPr>
      <w:r>
        <w:rPr>
          <w:rFonts w:ascii="Arial" w:hAnsi="Arial" w:cs="Arial"/>
          <w:b/>
        </w:rPr>
        <w:t>The Village Hall, Northfields,</w:t>
      </w:r>
      <w:r w:rsidRPr="00AC1AE3">
        <w:rPr>
          <w:rFonts w:ascii="Arial" w:hAnsi="Arial" w:cs="Arial"/>
          <w:b/>
        </w:rPr>
        <w:t xml:space="preserve"> Strensall, YORK, YO32 5</w:t>
      </w:r>
      <w:r>
        <w:rPr>
          <w:rFonts w:ascii="Arial" w:hAnsi="Arial" w:cs="Arial"/>
          <w:b/>
        </w:rPr>
        <w:t>XW</w:t>
      </w:r>
    </w:p>
    <w:p w:rsidR="00CD44F2" w:rsidRDefault="00CD44F2" w:rsidP="00CD44F2">
      <w:pPr>
        <w:pStyle w:val="NoSpacing"/>
        <w:jc w:val="center"/>
        <w:rPr>
          <w:rFonts w:ascii="Arial" w:hAnsi="Arial" w:cs="Arial"/>
          <w:b/>
        </w:rPr>
      </w:pPr>
      <w:r w:rsidRPr="00AC1AE3">
        <w:rPr>
          <w:rFonts w:ascii="Arial" w:hAnsi="Arial" w:cs="Arial"/>
          <w:b/>
        </w:rPr>
        <w:t>Tel: 01904 491569</w:t>
      </w:r>
      <w:r w:rsidRPr="00AC1AE3">
        <w:rPr>
          <w:rFonts w:ascii="Arial" w:hAnsi="Arial" w:cs="Arial"/>
          <w:b/>
        </w:rPr>
        <w:tab/>
      </w:r>
    </w:p>
    <w:p w:rsidR="00CD44F2" w:rsidRDefault="00CD44F2" w:rsidP="00CD44F2">
      <w:pPr>
        <w:pStyle w:val="NoSpacing"/>
        <w:jc w:val="center"/>
        <w:rPr>
          <w:rFonts w:ascii="Arial" w:hAnsi="Arial" w:cs="Arial"/>
          <w:b/>
        </w:rPr>
      </w:pPr>
      <w:r w:rsidRPr="00AC1AE3">
        <w:rPr>
          <w:rFonts w:ascii="Arial" w:hAnsi="Arial" w:cs="Arial"/>
          <w:b/>
        </w:rPr>
        <w:t xml:space="preserve">Email: </w:t>
      </w:r>
      <w:hyperlink r:id="rId6" w:history="1">
        <w:r w:rsidRPr="004961E6">
          <w:rPr>
            <w:rStyle w:val="Hyperlink"/>
            <w:rFonts w:ascii="Arial" w:hAnsi="Arial" w:cs="Arial"/>
            <w:b/>
          </w:rPr>
          <w:t>clerk-strensallpc@btconnect.com</w:t>
        </w:r>
      </w:hyperlink>
    </w:p>
    <w:p w:rsidR="00CD44F2" w:rsidRDefault="00CD44F2" w:rsidP="00CD44F2">
      <w:pPr>
        <w:pStyle w:val="NoSpacing"/>
        <w:jc w:val="center"/>
        <w:rPr>
          <w:rFonts w:ascii="Arial" w:hAnsi="Arial" w:cs="Arial"/>
          <w:b/>
          <w:sz w:val="20"/>
          <w:szCs w:val="20"/>
        </w:rPr>
      </w:pPr>
      <w:r>
        <w:rPr>
          <w:rFonts w:ascii="Arial" w:hAnsi="Arial" w:cs="Arial"/>
          <w:b/>
          <w:sz w:val="20"/>
          <w:szCs w:val="20"/>
        </w:rPr>
        <w:t>Chairman: Mr A K Marquis</w:t>
      </w:r>
    </w:p>
    <w:p w:rsidR="005553AD" w:rsidRDefault="005553AD"/>
    <w:p w:rsidR="00CD44F2" w:rsidRDefault="00CD44F2"/>
    <w:p w:rsidR="00CD44F2" w:rsidRDefault="00CD44F2" w:rsidP="00CD44F2">
      <w:pPr>
        <w:pStyle w:val="NoSpacing"/>
      </w:pPr>
      <w:r>
        <w:t>Neil Ferris,</w:t>
      </w:r>
    </w:p>
    <w:p w:rsidR="00CD44F2" w:rsidRDefault="00CD44F2" w:rsidP="00CD44F2">
      <w:pPr>
        <w:pStyle w:val="NoSpacing"/>
      </w:pPr>
      <w:r>
        <w:t>Acting Director of City and Environmental Services,</w:t>
      </w:r>
    </w:p>
    <w:p w:rsidR="00CD44F2" w:rsidRDefault="00CD44F2" w:rsidP="00CD44F2">
      <w:pPr>
        <w:pStyle w:val="NoSpacing"/>
      </w:pPr>
      <w:r>
        <w:t>West Offices,</w:t>
      </w:r>
    </w:p>
    <w:p w:rsidR="00CD44F2" w:rsidRDefault="00CD44F2" w:rsidP="00CD44F2">
      <w:pPr>
        <w:pStyle w:val="NoSpacing"/>
      </w:pPr>
      <w:r>
        <w:t>Station Rise</w:t>
      </w:r>
    </w:p>
    <w:p w:rsidR="00CD44F2" w:rsidRDefault="00CD44F2" w:rsidP="00CD44F2">
      <w:pPr>
        <w:pStyle w:val="NoSpacing"/>
      </w:pPr>
      <w:r>
        <w:t>YORK,</w:t>
      </w:r>
    </w:p>
    <w:p w:rsidR="00CD44F2" w:rsidRDefault="00CD44F2" w:rsidP="00CD44F2">
      <w:pPr>
        <w:pStyle w:val="NoSpacing"/>
      </w:pPr>
      <w:r>
        <w:t>YO1 6GA</w:t>
      </w:r>
    </w:p>
    <w:p w:rsidR="007D199A" w:rsidRDefault="007D199A" w:rsidP="00CD44F2">
      <w:pPr>
        <w:pStyle w:val="NoSpacing"/>
      </w:pPr>
    </w:p>
    <w:p w:rsidR="007D199A" w:rsidRDefault="00C96021" w:rsidP="00CD44F2">
      <w:pPr>
        <w:pStyle w:val="NoSpacing"/>
      </w:pPr>
      <w:r>
        <w:t>27</w:t>
      </w:r>
      <w:r w:rsidR="007D199A" w:rsidRPr="007D199A">
        <w:rPr>
          <w:vertAlign w:val="superscript"/>
        </w:rPr>
        <w:t>th</w:t>
      </w:r>
      <w:r w:rsidR="007D199A">
        <w:t xml:space="preserve"> August 2015</w:t>
      </w:r>
    </w:p>
    <w:p w:rsidR="00CD44F2" w:rsidRDefault="00CD44F2" w:rsidP="00CD44F2">
      <w:pPr>
        <w:pStyle w:val="NoSpacing"/>
      </w:pPr>
    </w:p>
    <w:p w:rsidR="00CD44F2" w:rsidRDefault="00CD44F2" w:rsidP="00CD44F2">
      <w:pPr>
        <w:pStyle w:val="NoSpacing"/>
      </w:pPr>
      <w:r>
        <w:t>Dear Mr Ferris,</w:t>
      </w:r>
    </w:p>
    <w:p w:rsidR="00CD44F2" w:rsidRDefault="00CD44F2" w:rsidP="00CD44F2">
      <w:pPr>
        <w:pStyle w:val="NoSpacing"/>
      </w:pPr>
    </w:p>
    <w:p w:rsidR="00CD44F2" w:rsidRDefault="00CD44F2" w:rsidP="00CD44F2">
      <w:pPr>
        <w:pStyle w:val="NoSpacing"/>
        <w:jc w:val="center"/>
        <w:rPr>
          <w:b/>
          <w:u w:val="single"/>
        </w:rPr>
      </w:pPr>
      <w:r>
        <w:rPr>
          <w:b/>
          <w:u w:val="single"/>
        </w:rPr>
        <w:t>STRENSALL WITH TOWTHORPE PARISH</w:t>
      </w:r>
    </w:p>
    <w:p w:rsidR="00CD44F2" w:rsidRDefault="00CD44F2" w:rsidP="00CD44F2">
      <w:pPr>
        <w:pStyle w:val="NoSpacing"/>
        <w:jc w:val="center"/>
        <w:rPr>
          <w:b/>
          <w:u w:val="single"/>
        </w:rPr>
      </w:pPr>
      <w:r>
        <w:rPr>
          <w:b/>
          <w:u w:val="single"/>
        </w:rPr>
        <w:t>APPLICATION FOR DESIGNATION OF NEIGHBOURHOOD PLAN AREA</w:t>
      </w:r>
    </w:p>
    <w:p w:rsidR="00CD44F2" w:rsidRDefault="00CD44F2" w:rsidP="00CD44F2">
      <w:pPr>
        <w:pStyle w:val="NoSpacing"/>
        <w:jc w:val="center"/>
        <w:rPr>
          <w:b/>
          <w:u w:val="single"/>
        </w:rPr>
      </w:pPr>
    </w:p>
    <w:p w:rsidR="00CD44F2" w:rsidRDefault="00CD44F2" w:rsidP="00CD44F2">
      <w:pPr>
        <w:pStyle w:val="NoSpacing"/>
        <w:jc w:val="both"/>
      </w:pPr>
      <w:r w:rsidRPr="00CD44F2">
        <w:t>Please find enclosed formal application</w:t>
      </w:r>
      <w:r>
        <w:t xml:space="preserve"> to permit Strensall with Towthorpe Parish Council to commence preparation of a </w:t>
      </w:r>
      <w:r w:rsidR="00E44884">
        <w:t>Neighbourhood Plan for the parish of Strensall with Towthorpe.</w:t>
      </w:r>
    </w:p>
    <w:p w:rsidR="00E44884" w:rsidRDefault="00E44884" w:rsidP="00CD44F2">
      <w:pPr>
        <w:pStyle w:val="NoSpacing"/>
        <w:jc w:val="both"/>
      </w:pPr>
    </w:p>
    <w:p w:rsidR="00E44884" w:rsidRDefault="00E44884" w:rsidP="00CD44F2">
      <w:pPr>
        <w:pStyle w:val="NoSpacing"/>
        <w:jc w:val="both"/>
      </w:pPr>
      <w:r>
        <w:t xml:space="preserve">We look forward to working closely with officers of City of York Council to produce </w:t>
      </w:r>
      <w:r w:rsidR="00B5663D">
        <w:t>a Neighbourhood Plan for this parish.</w:t>
      </w:r>
    </w:p>
    <w:p w:rsidR="00B5663D" w:rsidRDefault="00B5663D" w:rsidP="00CD44F2">
      <w:pPr>
        <w:pStyle w:val="NoSpacing"/>
        <w:jc w:val="both"/>
      </w:pPr>
    </w:p>
    <w:p w:rsidR="00B5663D" w:rsidRDefault="00B5663D" w:rsidP="00CD44F2">
      <w:pPr>
        <w:pStyle w:val="NoSpacing"/>
        <w:jc w:val="both"/>
      </w:pPr>
      <w:r>
        <w:t>Yours Sincerely</w:t>
      </w:r>
    </w:p>
    <w:p w:rsidR="00B5663D" w:rsidRDefault="00B5663D" w:rsidP="00CD44F2">
      <w:pPr>
        <w:pStyle w:val="NoSpacing"/>
        <w:jc w:val="both"/>
      </w:pPr>
    </w:p>
    <w:p w:rsidR="00B5663D" w:rsidRDefault="00B5663D" w:rsidP="00CD44F2">
      <w:pPr>
        <w:pStyle w:val="NoSpacing"/>
        <w:jc w:val="both"/>
      </w:pPr>
    </w:p>
    <w:p w:rsidR="007E5351" w:rsidRDefault="007E5351" w:rsidP="00CD44F2">
      <w:pPr>
        <w:pStyle w:val="NoSpacing"/>
        <w:jc w:val="both"/>
      </w:pPr>
    </w:p>
    <w:p w:rsidR="00B5663D" w:rsidRDefault="00B5663D" w:rsidP="00B5663D">
      <w:pPr>
        <w:pStyle w:val="NoSpacing"/>
        <w:jc w:val="both"/>
      </w:pPr>
      <w:r w:rsidRPr="00B5663D">
        <w:t>A.</w:t>
      </w:r>
      <w:r>
        <w:t xml:space="preserve"> K. Marquis</w:t>
      </w:r>
    </w:p>
    <w:p w:rsidR="00B5663D" w:rsidRDefault="00B5663D" w:rsidP="00B5663D">
      <w:pPr>
        <w:pStyle w:val="NoSpacing"/>
        <w:jc w:val="both"/>
      </w:pPr>
      <w:r>
        <w:t>Chairman</w:t>
      </w:r>
    </w:p>
    <w:p w:rsidR="00B5663D" w:rsidRDefault="00B5663D" w:rsidP="00B5663D">
      <w:pPr>
        <w:pStyle w:val="NoSpacing"/>
        <w:jc w:val="both"/>
      </w:pPr>
    </w:p>
    <w:p w:rsidR="00B5663D" w:rsidRDefault="004F7398">
      <w:pPr>
        <w:rPr>
          <w:rFonts w:ascii="Calibri" w:eastAsia="Times New Roman" w:hAnsi="Calibri" w:cs="Times New Roman"/>
          <w:lang w:eastAsia="en-GB"/>
        </w:rPr>
      </w:pPr>
      <w:proofErr w:type="gramStart"/>
      <w:r>
        <w:t>cc</w:t>
      </w:r>
      <w:proofErr w:type="gramEnd"/>
      <w:r>
        <w:t>. Rebecca Harrison.</w:t>
      </w:r>
      <w:r w:rsidR="00B5663D">
        <w:br w:type="page"/>
      </w:r>
    </w:p>
    <w:p w:rsidR="00B5663D" w:rsidRDefault="00B5663D" w:rsidP="00B5663D">
      <w:pPr>
        <w:pStyle w:val="NoSpacing"/>
        <w:jc w:val="center"/>
        <w:rPr>
          <w:b/>
          <w:sz w:val="28"/>
          <w:szCs w:val="28"/>
        </w:rPr>
      </w:pPr>
      <w:r w:rsidRPr="00B5663D">
        <w:rPr>
          <w:b/>
          <w:sz w:val="28"/>
          <w:szCs w:val="28"/>
        </w:rPr>
        <w:lastRenderedPageBreak/>
        <w:t>STRENSALL WITH TOWTHORPE PARISH COUNCIL</w:t>
      </w:r>
    </w:p>
    <w:p w:rsidR="00B5663D" w:rsidRDefault="00B5663D" w:rsidP="00B5663D">
      <w:pPr>
        <w:pStyle w:val="NoSpacing"/>
        <w:jc w:val="center"/>
        <w:rPr>
          <w:b/>
          <w:sz w:val="28"/>
          <w:szCs w:val="28"/>
        </w:rPr>
      </w:pPr>
    </w:p>
    <w:p w:rsidR="00B5663D" w:rsidRDefault="00B5663D" w:rsidP="00B5663D">
      <w:pPr>
        <w:pStyle w:val="NoSpacing"/>
        <w:jc w:val="center"/>
        <w:rPr>
          <w:b/>
          <w:sz w:val="28"/>
          <w:szCs w:val="28"/>
        </w:rPr>
      </w:pPr>
      <w:r>
        <w:rPr>
          <w:b/>
          <w:sz w:val="28"/>
          <w:szCs w:val="28"/>
        </w:rPr>
        <w:t>APPLICATION TO CITY OF YORK COUNCIL FOR</w:t>
      </w:r>
    </w:p>
    <w:p w:rsidR="00B5663D" w:rsidRDefault="00B5663D" w:rsidP="00B5663D">
      <w:pPr>
        <w:pStyle w:val="NoSpacing"/>
        <w:jc w:val="center"/>
        <w:rPr>
          <w:b/>
          <w:sz w:val="28"/>
          <w:szCs w:val="28"/>
        </w:rPr>
      </w:pPr>
      <w:r>
        <w:rPr>
          <w:b/>
          <w:sz w:val="28"/>
          <w:szCs w:val="28"/>
        </w:rPr>
        <w:t>DESIGNATION OF NEIGHBOURHOOD PLAN AREA</w:t>
      </w:r>
    </w:p>
    <w:p w:rsidR="00B5663D" w:rsidRDefault="00B5663D" w:rsidP="00B5663D">
      <w:pPr>
        <w:pStyle w:val="NoSpacing"/>
        <w:jc w:val="center"/>
        <w:rPr>
          <w:b/>
          <w:sz w:val="28"/>
          <w:szCs w:val="28"/>
        </w:rPr>
      </w:pPr>
    </w:p>
    <w:p w:rsidR="00B5663D" w:rsidRDefault="00B5663D" w:rsidP="00B5663D">
      <w:pPr>
        <w:pStyle w:val="NoSpacing"/>
        <w:numPr>
          <w:ilvl w:val="0"/>
          <w:numId w:val="2"/>
        </w:numPr>
        <w:jc w:val="both"/>
        <w:rPr>
          <w:b/>
          <w:sz w:val="28"/>
          <w:szCs w:val="28"/>
        </w:rPr>
      </w:pPr>
      <w:r>
        <w:rPr>
          <w:b/>
          <w:sz w:val="28"/>
          <w:szCs w:val="28"/>
        </w:rPr>
        <w:t>INTRODUCTION</w:t>
      </w:r>
    </w:p>
    <w:p w:rsidR="00B5663D" w:rsidRDefault="00B5663D" w:rsidP="00B5663D">
      <w:pPr>
        <w:pStyle w:val="NoSpacing"/>
        <w:ind w:left="360"/>
        <w:jc w:val="both"/>
        <w:rPr>
          <w:b/>
          <w:sz w:val="28"/>
          <w:szCs w:val="28"/>
        </w:rPr>
      </w:pPr>
    </w:p>
    <w:p w:rsidR="00D313C6" w:rsidRDefault="00B5663D" w:rsidP="00B5663D">
      <w:pPr>
        <w:pStyle w:val="NoSpacing"/>
        <w:ind w:left="360"/>
        <w:jc w:val="both"/>
        <w:rPr>
          <w:sz w:val="28"/>
          <w:szCs w:val="28"/>
        </w:rPr>
      </w:pPr>
      <w:r>
        <w:rPr>
          <w:sz w:val="28"/>
          <w:szCs w:val="28"/>
        </w:rPr>
        <w:t xml:space="preserve">Strensall with Towthorpe Parish is located in the Strensall Ward of the City of York Council and is some 6 miles north from the city centre of York. In 2009 the separate parishes of Strensall and Towthorpe, administered by one parish council, were combined into the parish of Strensall with Towthorpe. </w:t>
      </w:r>
      <w:r w:rsidR="00220347">
        <w:rPr>
          <w:sz w:val="28"/>
          <w:szCs w:val="28"/>
        </w:rPr>
        <w:t>The village of Strensall and the hamlet of Towthorpe are included within the parish. The extensive MoD owned</w:t>
      </w:r>
      <w:r>
        <w:rPr>
          <w:sz w:val="28"/>
          <w:szCs w:val="28"/>
        </w:rPr>
        <w:t xml:space="preserve"> </w:t>
      </w:r>
      <w:r w:rsidR="00220347">
        <w:rPr>
          <w:sz w:val="28"/>
          <w:szCs w:val="28"/>
        </w:rPr>
        <w:t xml:space="preserve">Queen Elizabeth Barracks, Towthorpe Lines Training Centre and the firing ranges are also contained within the parish and are collectively located on land known as Strensall Common although owned by the Crown as detailed in the 1884 Strensall Common Act. </w:t>
      </w:r>
      <w:r w:rsidR="00D313C6">
        <w:rPr>
          <w:sz w:val="28"/>
          <w:szCs w:val="28"/>
        </w:rPr>
        <w:t>Strensall Common is a Site of Special Scientific Interest and the SSSI includes the Mo</w:t>
      </w:r>
      <w:r w:rsidR="0052612A">
        <w:rPr>
          <w:sz w:val="28"/>
          <w:szCs w:val="28"/>
        </w:rPr>
        <w:t>D</w:t>
      </w:r>
      <w:r w:rsidR="00D313C6">
        <w:rPr>
          <w:sz w:val="28"/>
          <w:szCs w:val="28"/>
        </w:rPr>
        <w:t xml:space="preserve"> owned and Yorkshire Wildlife Trust owned land.</w:t>
      </w:r>
    </w:p>
    <w:p w:rsidR="00D313C6" w:rsidRDefault="00D313C6" w:rsidP="00B5663D">
      <w:pPr>
        <w:pStyle w:val="NoSpacing"/>
        <w:ind w:left="360"/>
        <w:jc w:val="both"/>
        <w:rPr>
          <w:sz w:val="28"/>
          <w:szCs w:val="28"/>
        </w:rPr>
      </w:pPr>
    </w:p>
    <w:p w:rsidR="00B5663D" w:rsidRDefault="00220347" w:rsidP="00B5663D">
      <w:pPr>
        <w:pStyle w:val="NoSpacing"/>
        <w:ind w:left="360"/>
        <w:jc w:val="both"/>
        <w:rPr>
          <w:sz w:val="28"/>
          <w:szCs w:val="28"/>
        </w:rPr>
      </w:pPr>
      <w:r>
        <w:rPr>
          <w:sz w:val="28"/>
          <w:szCs w:val="28"/>
        </w:rPr>
        <w:t>The attached map (Appendix A) shows the boundary of the parish.</w:t>
      </w:r>
    </w:p>
    <w:p w:rsidR="00220347" w:rsidRDefault="00220347" w:rsidP="00B5663D">
      <w:pPr>
        <w:pStyle w:val="NoSpacing"/>
        <w:ind w:left="360"/>
        <w:jc w:val="both"/>
        <w:rPr>
          <w:sz w:val="28"/>
          <w:szCs w:val="28"/>
        </w:rPr>
      </w:pPr>
    </w:p>
    <w:p w:rsidR="00220347" w:rsidRPr="00220347" w:rsidRDefault="00220347" w:rsidP="00220347">
      <w:pPr>
        <w:pStyle w:val="NoSpacing"/>
        <w:numPr>
          <w:ilvl w:val="0"/>
          <w:numId w:val="2"/>
        </w:numPr>
        <w:jc w:val="both"/>
        <w:rPr>
          <w:b/>
          <w:sz w:val="28"/>
          <w:szCs w:val="28"/>
        </w:rPr>
      </w:pPr>
      <w:r>
        <w:rPr>
          <w:b/>
          <w:sz w:val="28"/>
          <w:szCs w:val="28"/>
        </w:rPr>
        <w:t>STATEMENT EXPLAINING WHY THE PARISH IS CONSIDERED AN APPROPRIATE NEIGHBOURHOOD AREA.</w:t>
      </w:r>
    </w:p>
    <w:p w:rsidR="00B5663D" w:rsidRDefault="00220347" w:rsidP="00B44BAE">
      <w:pPr>
        <w:pStyle w:val="NoSpacing"/>
        <w:ind w:left="450"/>
        <w:jc w:val="both"/>
        <w:rPr>
          <w:sz w:val="28"/>
          <w:szCs w:val="28"/>
        </w:rPr>
      </w:pPr>
      <w:r>
        <w:rPr>
          <w:sz w:val="28"/>
          <w:szCs w:val="28"/>
        </w:rPr>
        <w:t>Strensall with Towthorpe Parish Council plays a lead role in the parish and represents the interests of all its residents. The Parish Council</w:t>
      </w:r>
      <w:r w:rsidR="00D313C6">
        <w:rPr>
          <w:sz w:val="28"/>
          <w:szCs w:val="28"/>
        </w:rPr>
        <w:t>, a</w:t>
      </w:r>
      <w:r>
        <w:rPr>
          <w:sz w:val="28"/>
          <w:szCs w:val="28"/>
        </w:rPr>
        <w:t>s a statutory consultee</w:t>
      </w:r>
      <w:r w:rsidR="00D313C6">
        <w:rPr>
          <w:sz w:val="28"/>
          <w:szCs w:val="28"/>
        </w:rPr>
        <w:t>,</w:t>
      </w:r>
      <w:r>
        <w:rPr>
          <w:sz w:val="28"/>
          <w:szCs w:val="28"/>
        </w:rPr>
        <w:t xml:space="preserve"> deals with a substantial number of planning</w:t>
      </w:r>
      <w:r w:rsidR="00D313C6">
        <w:rPr>
          <w:sz w:val="28"/>
          <w:szCs w:val="28"/>
        </w:rPr>
        <w:t xml:space="preserve"> applications</w:t>
      </w:r>
      <w:r w:rsidR="00D230E4">
        <w:rPr>
          <w:sz w:val="28"/>
          <w:szCs w:val="28"/>
        </w:rPr>
        <w:t xml:space="preserve"> throughout the parish</w:t>
      </w:r>
      <w:r w:rsidR="00D313C6">
        <w:rPr>
          <w:sz w:val="28"/>
          <w:szCs w:val="28"/>
        </w:rPr>
        <w:t xml:space="preserve">. </w:t>
      </w:r>
      <w:r w:rsidR="00B44BAE">
        <w:rPr>
          <w:sz w:val="28"/>
          <w:szCs w:val="28"/>
        </w:rPr>
        <w:t>Following consultation o</w:t>
      </w:r>
      <w:r w:rsidR="004F7398">
        <w:rPr>
          <w:sz w:val="28"/>
          <w:szCs w:val="28"/>
        </w:rPr>
        <w:t xml:space="preserve">n </w:t>
      </w:r>
      <w:r w:rsidR="00B44BAE">
        <w:rPr>
          <w:sz w:val="28"/>
          <w:szCs w:val="28"/>
        </w:rPr>
        <w:t>29</w:t>
      </w:r>
      <w:r w:rsidR="00B44BAE" w:rsidRPr="00B44BAE">
        <w:rPr>
          <w:sz w:val="28"/>
          <w:szCs w:val="28"/>
          <w:vertAlign w:val="superscript"/>
        </w:rPr>
        <w:t>th</w:t>
      </w:r>
      <w:r w:rsidR="00B44BAE">
        <w:rPr>
          <w:sz w:val="28"/>
          <w:szCs w:val="28"/>
        </w:rPr>
        <w:t xml:space="preserve"> </w:t>
      </w:r>
      <w:r w:rsidR="004F7398">
        <w:rPr>
          <w:sz w:val="28"/>
          <w:szCs w:val="28"/>
        </w:rPr>
        <w:t>January 2015, between Parish Council Representatives and the Commanding Officer at Queen Elizabeth Barracks, it was agreed that the MoD owned land should also be included within any boundary for a Neighbourhood Plan.</w:t>
      </w:r>
      <w:r w:rsidR="00B44BAE">
        <w:rPr>
          <w:sz w:val="28"/>
          <w:szCs w:val="28"/>
        </w:rPr>
        <w:t xml:space="preserve"> </w:t>
      </w:r>
      <w:r w:rsidR="007D199A">
        <w:rPr>
          <w:sz w:val="28"/>
          <w:szCs w:val="28"/>
        </w:rPr>
        <w:t xml:space="preserve"> Strensall with Towthorpe Parish Council played a lead role in the 2011 appraisal of the three conservation areas within the parish – CAA 23 Strensall, CAA 31 Strensall Railway Buildings and CAA 32 Towthorpe</w:t>
      </w:r>
      <w:r w:rsidR="00D230E4">
        <w:rPr>
          <w:sz w:val="28"/>
          <w:szCs w:val="28"/>
        </w:rPr>
        <w:t>. At the August 11</w:t>
      </w:r>
      <w:r w:rsidR="00D230E4" w:rsidRPr="00D230E4">
        <w:rPr>
          <w:sz w:val="28"/>
          <w:szCs w:val="28"/>
          <w:vertAlign w:val="superscript"/>
        </w:rPr>
        <w:t>th</w:t>
      </w:r>
      <w:r w:rsidR="00D230E4">
        <w:rPr>
          <w:sz w:val="28"/>
          <w:szCs w:val="28"/>
        </w:rPr>
        <w:t xml:space="preserve"> </w:t>
      </w:r>
      <w:r w:rsidR="009C61C3">
        <w:rPr>
          <w:sz w:val="28"/>
          <w:szCs w:val="28"/>
        </w:rPr>
        <w:t xml:space="preserve">2015 </w:t>
      </w:r>
      <w:bookmarkStart w:id="0" w:name="_GoBack"/>
      <w:bookmarkEnd w:id="0"/>
      <w:r w:rsidR="00D230E4">
        <w:rPr>
          <w:sz w:val="28"/>
          <w:szCs w:val="28"/>
        </w:rPr>
        <w:t>meeting of Strensall with Towthorpe Parish Council it was resolved that the Neighbourhood Plan Area boundary should be the parish boundary.</w:t>
      </w:r>
    </w:p>
    <w:p w:rsidR="00B44BAE" w:rsidRDefault="00B44BAE">
      <w:pPr>
        <w:rPr>
          <w:rFonts w:ascii="Calibri" w:eastAsia="Times New Roman" w:hAnsi="Calibri" w:cs="Times New Roman"/>
          <w:sz w:val="28"/>
          <w:szCs w:val="28"/>
          <w:lang w:eastAsia="en-GB"/>
        </w:rPr>
      </w:pPr>
      <w:r>
        <w:rPr>
          <w:sz w:val="28"/>
          <w:szCs w:val="28"/>
        </w:rPr>
        <w:br w:type="page"/>
      </w:r>
    </w:p>
    <w:p w:rsidR="00B44BAE" w:rsidRDefault="00B44BAE" w:rsidP="00B44BAE">
      <w:pPr>
        <w:pStyle w:val="NoSpacing"/>
        <w:numPr>
          <w:ilvl w:val="0"/>
          <w:numId w:val="2"/>
        </w:numPr>
        <w:jc w:val="both"/>
        <w:rPr>
          <w:b/>
          <w:sz w:val="28"/>
          <w:szCs w:val="28"/>
        </w:rPr>
      </w:pPr>
      <w:r>
        <w:rPr>
          <w:b/>
          <w:sz w:val="28"/>
          <w:szCs w:val="28"/>
        </w:rPr>
        <w:t>STRENSALL WITH TOWTHORPE PARISH COUNCIL AS RELEVANT BODY</w:t>
      </w:r>
    </w:p>
    <w:p w:rsidR="00B44BAE" w:rsidRDefault="00B44BAE" w:rsidP="00B44BAE">
      <w:pPr>
        <w:pStyle w:val="NoSpacing"/>
        <w:ind w:left="540"/>
        <w:jc w:val="both"/>
        <w:rPr>
          <w:b/>
          <w:sz w:val="28"/>
          <w:szCs w:val="28"/>
        </w:rPr>
      </w:pPr>
    </w:p>
    <w:p w:rsidR="007D199A" w:rsidRDefault="00B44BAE" w:rsidP="007D199A">
      <w:pPr>
        <w:pStyle w:val="NoSpacing"/>
        <w:ind w:left="450"/>
        <w:jc w:val="both"/>
        <w:rPr>
          <w:sz w:val="28"/>
          <w:szCs w:val="28"/>
        </w:rPr>
      </w:pPr>
      <w:r>
        <w:rPr>
          <w:sz w:val="28"/>
          <w:szCs w:val="28"/>
        </w:rPr>
        <w:t>Strensall with Towthorpe Parish Council is the first tier of local government and enjoys support from the community. It is fully prepared to engage with the community to produce a Neighbourhood Plan in conjunction with Officers of City of York Council.</w:t>
      </w:r>
      <w:r w:rsidR="007D199A">
        <w:rPr>
          <w:sz w:val="28"/>
          <w:szCs w:val="28"/>
        </w:rPr>
        <w:t xml:space="preserve"> The production of a Neighbourhood Plan is a logical step forward from the Village Design Statement which was approved by the Cabinet of City of York Council on 3</w:t>
      </w:r>
      <w:r w:rsidR="007D199A" w:rsidRPr="00D313C6">
        <w:rPr>
          <w:sz w:val="28"/>
          <w:szCs w:val="28"/>
          <w:vertAlign w:val="superscript"/>
        </w:rPr>
        <w:t>rd</w:t>
      </w:r>
      <w:r w:rsidR="007D199A">
        <w:rPr>
          <w:sz w:val="28"/>
          <w:szCs w:val="28"/>
        </w:rPr>
        <w:t xml:space="preserve"> March 2015. At the Annual Parish Meeting held in the Village Hall on 7</w:t>
      </w:r>
      <w:r w:rsidR="007D199A" w:rsidRPr="00D313C6">
        <w:rPr>
          <w:sz w:val="28"/>
          <w:szCs w:val="28"/>
          <w:vertAlign w:val="superscript"/>
        </w:rPr>
        <w:t>th</w:t>
      </w:r>
      <w:r w:rsidR="007D199A">
        <w:rPr>
          <w:sz w:val="28"/>
          <w:szCs w:val="28"/>
        </w:rPr>
        <w:t xml:space="preserve"> April 2015, following a presentation by Rebecca Harrison of City of York Council, the residents were given the opportunity to discuss the merits of having a Neighbourhood Plan and it was unanimously agreed that a plan should follow the successful production of the Village Design Statement.</w:t>
      </w:r>
    </w:p>
    <w:p w:rsidR="00B44BAE" w:rsidRDefault="00B44BAE" w:rsidP="007D199A">
      <w:pPr>
        <w:pStyle w:val="NoSpacing"/>
        <w:ind w:left="540" w:hanging="90"/>
        <w:jc w:val="both"/>
        <w:rPr>
          <w:sz w:val="28"/>
          <w:szCs w:val="28"/>
        </w:rPr>
      </w:pPr>
    </w:p>
    <w:p w:rsidR="00B44BAE" w:rsidRDefault="00B44BAE" w:rsidP="00B44BAE">
      <w:pPr>
        <w:pStyle w:val="NoSpacing"/>
        <w:ind w:left="540"/>
        <w:jc w:val="both"/>
        <w:rPr>
          <w:sz w:val="28"/>
          <w:szCs w:val="28"/>
        </w:rPr>
      </w:pPr>
    </w:p>
    <w:p w:rsidR="00B44BAE" w:rsidRPr="00B44BAE" w:rsidRDefault="00B44BAE" w:rsidP="00B44BAE">
      <w:pPr>
        <w:pStyle w:val="NoSpacing"/>
        <w:numPr>
          <w:ilvl w:val="0"/>
          <w:numId w:val="2"/>
        </w:numPr>
        <w:jc w:val="both"/>
        <w:rPr>
          <w:b/>
          <w:sz w:val="28"/>
          <w:szCs w:val="28"/>
        </w:rPr>
      </w:pPr>
      <w:r>
        <w:rPr>
          <w:b/>
          <w:sz w:val="28"/>
          <w:szCs w:val="28"/>
        </w:rPr>
        <w:t>CONCLUSION</w:t>
      </w:r>
    </w:p>
    <w:p w:rsidR="00B44BAE" w:rsidRDefault="00B44BAE" w:rsidP="00B44BAE">
      <w:pPr>
        <w:pStyle w:val="NoSpacing"/>
        <w:jc w:val="both"/>
        <w:rPr>
          <w:sz w:val="28"/>
          <w:szCs w:val="28"/>
        </w:rPr>
      </w:pPr>
    </w:p>
    <w:p w:rsidR="00B44BAE" w:rsidRDefault="00B44BAE" w:rsidP="00B44BAE">
      <w:pPr>
        <w:pStyle w:val="NoSpacing"/>
        <w:ind w:left="630"/>
        <w:jc w:val="both"/>
        <w:rPr>
          <w:sz w:val="28"/>
          <w:szCs w:val="28"/>
        </w:rPr>
      </w:pPr>
      <w:r>
        <w:rPr>
          <w:sz w:val="28"/>
          <w:szCs w:val="28"/>
        </w:rPr>
        <w:t>Strensall with Towthorpe Parish Council looks forward to receiving formal designation of the Neighbourhood Plan area</w:t>
      </w:r>
      <w:r w:rsidR="001A1AB2">
        <w:rPr>
          <w:sz w:val="28"/>
          <w:szCs w:val="28"/>
        </w:rPr>
        <w:t>.</w:t>
      </w:r>
    </w:p>
    <w:p w:rsidR="001A1AB2" w:rsidRDefault="001A1AB2" w:rsidP="00B44BAE">
      <w:pPr>
        <w:pStyle w:val="NoSpacing"/>
        <w:ind w:left="630"/>
        <w:jc w:val="both"/>
        <w:rPr>
          <w:sz w:val="28"/>
          <w:szCs w:val="28"/>
        </w:rPr>
      </w:pPr>
    </w:p>
    <w:p w:rsidR="001A1AB2" w:rsidRDefault="001A1AB2" w:rsidP="00B44BAE">
      <w:pPr>
        <w:pStyle w:val="NoSpacing"/>
        <w:ind w:left="630"/>
        <w:jc w:val="both"/>
        <w:rPr>
          <w:sz w:val="28"/>
          <w:szCs w:val="28"/>
        </w:rPr>
      </w:pPr>
    </w:p>
    <w:p w:rsidR="001A1AB2" w:rsidRDefault="001A1AB2" w:rsidP="001A1AB2">
      <w:pPr>
        <w:pStyle w:val="NoSpacing"/>
        <w:jc w:val="both"/>
        <w:rPr>
          <w:b/>
          <w:sz w:val="28"/>
          <w:szCs w:val="28"/>
        </w:rPr>
      </w:pPr>
      <w:r w:rsidRPr="001A1AB2">
        <w:rPr>
          <w:b/>
          <w:sz w:val="28"/>
          <w:szCs w:val="28"/>
        </w:rPr>
        <w:t>A. K. Marquis</w:t>
      </w:r>
    </w:p>
    <w:p w:rsidR="001A1AB2" w:rsidRDefault="001A1AB2" w:rsidP="001A1AB2">
      <w:pPr>
        <w:pStyle w:val="NoSpacing"/>
        <w:jc w:val="both"/>
        <w:rPr>
          <w:b/>
          <w:sz w:val="28"/>
          <w:szCs w:val="28"/>
        </w:rPr>
      </w:pPr>
    </w:p>
    <w:p w:rsidR="001A1AB2" w:rsidRPr="001A1AB2" w:rsidRDefault="001A1AB2" w:rsidP="001A1AB2">
      <w:pPr>
        <w:pStyle w:val="NoSpacing"/>
        <w:jc w:val="both"/>
        <w:rPr>
          <w:b/>
          <w:sz w:val="28"/>
          <w:szCs w:val="28"/>
        </w:rPr>
      </w:pPr>
    </w:p>
    <w:p w:rsidR="001A1AB2" w:rsidRDefault="001A1AB2" w:rsidP="001A1AB2">
      <w:pPr>
        <w:pStyle w:val="NoSpacing"/>
        <w:jc w:val="both"/>
        <w:rPr>
          <w:b/>
          <w:sz w:val="28"/>
          <w:szCs w:val="28"/>
        </w:rPr>
      </w:pPr>
      <w:r>
        <w:rPr>
          <w:b/>
          <w:sz w:val="28"/>
          <w:szCs w:val="28"/>
        </w:rPr>
        <w:t>Chairman</w:t>
      </w:r>
    </w:p>
    <w:p w:rsidR="001A1AB2" w:rsidRDefault="001A1AB2" w:rsidP="001A1AB2">
      <w:pPr>
        <w:pStyle w:val="NoSpacing"/>
        <w:jc w:val="both"/>
        <w:rPr>
          <w:b/>
          <w:sz w:val="28"/>
          <w:szCs w:val="28"/>
        </w:rPr>
      </w:pPr>
      <w:r>
        <w:rPr>
          <w:b/>
          <w:sz w:val="28"/>
          <w:szCs w:val="28"/>
        </w:rPr>
        <w:t>Strensall with Towthorpe Parish Council</w:t>
      </w:r>
    </w:p>
    <w:p w:rsidR="00D230E4" w:rsidRDefault="00D230E4" w:rsidP="001A1AB2">
      <w:pPr>
        <w:pStyle w:val="NoSpacing"/>
        <w:jc w:val="both"/>
        <w:rPr>
          <w:b/>
          <w:sz w:val="28"/>
          <w:szCs w:val="28"/>
        </w:rPr>
      </w:pPr>
    </w:p>
    <w:p w:rsidR="00D230E4" w:rsidRPr="0085609F" w:rsidRDefault="00D230E4" w:rsidP="0085609F">
      <w:pPr>
        <w:rPr>
          <w:rFonts w:ascii="Calibri" w:eastAsia="Times New Roman" w:hAnsi="Calibri" w:cs="Times New Roman"/>
          <w:b/>
          <w:sz w:val="28"/>
          <w:szCs w:val="28"/>
          <w:lang w:eastAsia="en-GB"/>
        </w:rPr>
      </w:pPr>
    </w:p>
    <w:sectPr w:rsidR="00D230E4" w:rsidRPr="0085609F" w:rsidSect="007E27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D354E"/>
    <w:multiLevelType w:val="hybridMultilevel"/>
    <w:tmpl w:val="95D450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254618"/>
    <w:multiLevelType w:val="hybridMultilevel"/>
    <w:tmpl w:val="7226A170"/>
    <w:lvl w:ilvl="0" w:tplc="CF929E34">
      <w:start w:val="1"/>
      <w:numFmt w:val="upperLetter"/>
      <w:lvlText w:val="%1."/>
      <w:lvlJc w:val="left"/>
      <w:pPr>
        <w:ind w:left="990" w:hanging="360"/>
      </w:pPr>
      <w:rPr>
        <w:rFonts w:ascii="Calibri" w:eastAsia="Times New Roman" w:hAnsi="Calibri" w:cs="Times New Roman"/>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633B1B40"/>
    <w:multiLevelType w:val="hybridMultilevel"/>
    <w:tmpl w:val="AF7482D8"/>
    <w:lvl w:ilvl="0" w:tplc="FC20EDD0">
      <w:start w:val="1"/>
      <w:numFmt w:val="upperLetter"/>
      <w:lvlText w:val="%1."/>
      <w:lvlJc w:val="left"/>
      <w:pPr>
        <w:ind w:left="990" w:hanging="360"/>
      </w:pPr>
      <w:rPr>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65833243"/>
    <w:multiLevelType w:val="hybridMultilevel"/>
    <w:tmpl w:val="AFA8337C"/>
    <w:lvl w:ilvl="0" w:tplc="0E205574">
      <w:start w:val="1"/>
      <w:numFmt w:val="upperLetter"/>
      <w:lvlText w:val="%1."/>
      <w:lvlJc w:val="left"/>
      <w:pPr>
        <w:ind w:left="990" w:hanging="360"/>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74A64C46"/>
    <w:multiLevelType w:val="hybridMultilevel"/>
    <w:tmpl w:val="B6CE7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D44F2"/>
    <w:rsid w:val="00115183"/>
    <w:rsid w:val="001A1AB2"/>
    <w:rsid w:val="00220347"/>
    <w:rsid w:val="004F7398"/>
    <w:rsid w:val="0052612A"/>
    <w:rsid w:val="005553AD"/>
    <w:rsid w:val="005C1C3A"/>
    <w:rsid w:val="00757E01"/>
    <w:rsid w:val="007D199A"/>
    <w:rsid w:val="007E27A0"/>
    <w:rsid w:val="007E5351"/>
    <w:rsid w:val="0085609F"/>
    <w:rsid w:val="009C61C3"/>
    <w:rsid w:val="00B36A43"/>
    <w:rsid w:val="00B44BAE"/>
    <w:rsid w:val="00B5663D"/>
    <w:rsid w:val="00C96021"/>
    <w:rsid w:val="00CD44F2"/>
    <w:rsid w:val="00D230E4"/>
    <w:rsid w:val="00D313C6"/>
    <w:rsid w:val="00E4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454F-AB3B-44BF-8503-6F3C14F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F2"/>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CD44F2"/>
    <w:rPr>
      <w:color w:val="0000FF"/>
      <w:u w:val="single"/>
    </w:rPr>
  </w:style>
  <w:style w:type="paragraph" w:styleId="BalloonText">
    <w:name w:val="Balloon Text"/>
    <w:basedOn w:val="Normal"/>
    <w:link w:val="BalloonTextChar"/>
    <w:uiPriority w:val="99"/>
    <w:semiHidden/>
    <w:unhideWhenUsed/>
    <w:rsid w:val="0085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trensallpc@btconne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dc:creator>
  <cp:keywords/>
  <dc:description/>
  <cp:lastModifiedBy>Marquis</cp:lastModifiedBy>
  <cp:revision>3</cp:revision>
  <cp:lastPrinted>2015-08-27T10:44:00Z</cp:lastPrinted>
  <dcterms:created xsi:type="dcterms:W3CDTF">2015-08-27T10:35:00Z</dcterms:created>
  <dcterms:modified xsi:type="dcterms:W3CDTF">2015-08-27T11:05:00Z</dcterms:modified>
</cp:coreProperties>
</file>