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1F2CD" w14:textId="77777777" w:rsidR="000F6B6A" w:rsidRPr="000F6B6A" w:rsidRDefault="000F6B6A" w:rsidP="000F6B6A">
      <w:bookmarkStart w:id="0" w:name="_GoBack"/>
      <w:bookmarkEnd w:id="0"/>
      <w:r w:rsidRPr="000F6B6A">
        <w:rPr>
          <w:b/>
          <w:bCs/>
          <w:i/>
          <w:iCs/>
        </w:rPr>
        <w:t>Strensall with Towthorpe Neighbourhood Plan</w:t>
      </w:r>
    </w:p>
    <w:p w14:paraId="28EC8BC0" w14:textId="77777777" w:rsidR="000F6B6A" w:rsidRPr="000F6B6A" w:rsidRDefault="000F6B6A" w:rsidP="000F6B6A">
      <w:r w:rsidRPr="000F6B6A">
        <w:rPr>
          <w:b/>
          <w:bCs/>
          <w:i/>
          <w:iCs/>
        </w:rPr>
        <w:t>WORKING GROUP INAUGURAL MEETING: 25</w:t>
      </w:r>
      <w:r w:rsidRPr="000F6B6A">
        <w:rPr>
          <w:b/>
          <w:bCs/>
          <w:i/>
          <w:iCs/>
          <w:vertAlign w:val="superscript"/>
        </w:rPr>
        <w:t>th</w:t>
      </w:r>
      <w:r w:rsidRPr="000F6B6A">
        <w:rPr>
          <w:b/>
          <w:bCs/>
          <w:i/>
          <w:iCs/>
        </w:rPr>
        <w:t xml:space="preserve"> August 2015.</w:t>
      </w:r>
    </w:p>
    <w:p w14:paraId="15BA0019" w14:textId="77777777" w:rsidR="000F6B6A" w:rsidRPr="000F6B6A" w:rsidRDefault="000F6B6A" w:rsidP="000F6B6A">
      <w:r w:rsidRPr="000F6B6A">
        <w:rPr>
          <w:i/>
          <w:iCs/>
        </w:rPr>
        <w:t>The first meeting of the Strensall with Towthorpe Neighbourhood Plan Working Group took place on Tuesday 25</w:t>
      </w:r>
      <w:r w:rsidRPr="000F6B6A">
        <w:rPr>
          <w:i/>
          <w:iCs/>
          <w:vertAlign w:val="superscript"/>
        </w:rPr>
        <w:t>th</w:t>
      </w:r>
      <w:r w:rsidRPr="000F6B6A">
        <w:rPr>
          <w:i/>
          <w:iCs/>
        </w:rPr>
        <w:t xml:space="preserve"> August 2015 at 7.40 pm.</w:t>
      </w:r>
    </w:p>
    <w:p w14:paraId="1BA26D2A" w14:textId="77777777" w:rsidR="000F6B6A" w:rsidRPr="000F6B6A" w:rsidRDefault="000F6B6A" w:rsidP="000F6B6A"/>
    <w:p w14:paraId="4142B2EF" w14:textId="77777777" w:rsidR="000F6B6A" w:rsidRPr="000F6B6A" w:rsidRDefault="000F6B6A" w:rsidP="000F6B6A">
      <w:r w:rsidRPr="000F6B6A">
        <w:rPr>
          <w:i/>
          <w:iCs/>
        </w:rPr>
        <w:t>Present were Cllrs Marquis, Plant, Harvey-Walker, Fisher, Maher and Chapman. To date no other members of the community had indicated an interest in joining the group.</w:t>
      </w:r>
    </w:p>
    <w:p w14:paraId="36D74A06" w14:textId="77777777" w:rsidR="000F6B6A" w:rsidRPr="000F6B6A" w:rsidRDefault="000F6B6A" w:rsidP="000F6B6A"/>
    <w:p w14:paraId="7C3FA1CA" w14:textId="77777777" w:rsidR="000F6B6A" w:rsidRPr="000F6B6A" w:rsidRDefault="000F6B6A" w:rsidP="000F6B6A">
      <w:r w:rsidRPr="000F6B6A">
        <w:rPr>
          <w:i/>
          <w:iCs/>
        </w:rPr>
        <w:t>1.</w:t>
      </w:r>
      <w:r w:rsidRPr="000F6B6A">
        <w:t xml:space="preserve">     </w:t>
      </w:r>
      <w:r w:rsidRPr="000F6B6A">
        <w:rPr>
          <w:i/>
          <w:iCs/>
        </w:rPr>
        <w:t>The content of a draft letter prepared by Councillor Marquis to be sent to Neil Ferris (Acting Director, City and Environmental Services, City of York Council) was discussed and the content agreed. This letter of application is the formal application by Strensall with Towthorpe Parish Council for the Neighbourhood Plan Area to be all that land within the Parish Boundary. City of York Council will examine the application and if all in order will commence the consultation process.</w:t>
      </w:r>
    </w:p>
    <w:p w14:paraId="302ECBE1" w14:textId="77777777" w:rsidR="000F6B6A" w:rsidRPr="000F6B6A" w:rsidRDefault="000F6B6A" w:rsidP="000F6B6A"/>
    <w:p w14:paraId="0E503635" w14:textId="77777777" w:rsidR="000F6B6A" w:rsidRPr="000F6B6A" w:rsidRDefault="000F6B6A" w:rsidP="000F6B6A">
      <w:r w:rsidRPr="000F6B6A">
        <w:rPr>
          <w:i/>
          <w:iCs/>
        </w:rPr>
        <w:t>2.</w:t>
      </w:r>
      <w:r w:rsidRPr="000F6B6A">
        <w:t xml:space="preserve">     </w:t>
      </w:r>
      <w:r w:rsidRPr="000F6B6A">
        <w:rPr>
          <w:i/>
          <w:iCs/>
        </w:rPr>
        <w:t>It was hoped that some funding may be available from the Ward Committee budget and the Clerk would make enquiries at the Ward Team Meeting to be held on 17</w:t>
      </w:r>
      <w:r w:rsidRPr="000F6B6A">
        <w:rPr>
          <w:i/>
          <w:iCs/>
          <w:vertAlign w:val="superscript"/>
        </w:rPr>
        <w:t>th</w:t>
      </w:r>
      <w:r w:rsidRPr="000F6B6A">
        <w:rPr>
          <w:i/>
          <w:iCs/>
        </w:rPr>
        <w:t xml:space="preserve"> September 2015.</w:t>
      </w:r>
    </w:p>
    <w:p w14:paraId="363C3CF6" w14:textId="77777777" w:rsidR="000F6B6A" w:rsidRPr="000F6B6A" w:rsidRDefault="000F6B6A" w:rsidP="000F6B6A"/>
    <w:p w14:paraId="3FFB7B90" w14:textId="77777777" w:rsidR="000F6B6A" w:rsidRPr="000F6B6A" w:rsidRDefault="000F6B6A" w:rsidP="000F6B6A">
      <w:r w:rsidRPr="000F6B6A">
        <w:rPr>
          <w:i/>
          <w:iCs/>
        </w:rPr>
        <w:t>3.</w:t>
      </w:r>
      <w:r w:rsidRPr="000F6B6A">
        <w:t xml:space="preserve">     </w:t>
      </w:r>
      <w:r w:rsidRPr="000F6B6A">
        <w:rPr>
          <w:i/>
          <w:iCs/>
        </w:rPr>
        <w:t>A Planning Consultant would be required in the preparation of the Neighbourhood Plan and the Clerk was requested to approach three consultants to obtain details from them of what assistance would be provided and the associated costs.</w:t>
      </w:r>
    </w:p>
    <w:p w14:paraId="2DC0271E" w14:textId="77777777" w:rsidR="000F6B6A" w:rsidRPr="000F6B6A" w:rsidRDefault="000F6B6A" w:rsidP="000F6B6A"/>
    <w:p w14:paraId="3FA981A4" w14:textId="77777777" w:rsidR="000F6B6A" w:rsidRPr="000F6B6A" w:rsidRDefault="000F6B6A" w:rsidP="000F6B6A">
      <w:r w:rsidRPr="000F6B6A">
        <w:rPr>
          <w:i/>
          <w:iCs/>
        </w:rPr>
        <w:t>4.</w:t>
      </w:r>
      <w:r w:rsidRPr="000F6B6A">
        <w:t xml:space="preserve">     </w:t>
      </w:r>
      <w:r w:rsidRPr="000F6B6A">
        <w:rPr>
          <w:i/>
          <w:iCs/>
        </w:rPr>
        <w:t>Councillor Harvey-Walker to arrange a specific web site for the Neighbourhood Plan and to obtain a domain name for at least two years.</w:t>
      </w:r>
    </w:p>
    <w:p w14:paraId="64DF3EF4" w14:textId="77777777" w:rsidR="000F6B6A" w:rsidRPr="000F6B6A" w:rsidRDefault="000F6B6A" w:rsidP="000F6B6A"/>
    <w:p w14:paraId="637EF054" w14:textId="77777777" w:rsidR="000F6B6A" w:rsidRPr="000F6B6A" w:rsidRDefault="000F6B6A" w:rsidP="000F6B6A">
      <w:r w:rsidRPr="000F6B6A">
        <w:rPr>
          <w:i/>
          <w:iCs/>
        </w:rPr>
        <w:t>5.</w:t>
      </w:r>
      <w:r w:rsidRPr="000F6B6A">
        <w:t xml:space="preserve">     </w:t>
      </w:r>
      <w:r w:rsidRPr="000F6B6A">
        <w:rPr>
          <w:i/>
          <w:iCs/>
        </w:rPr>
        <w:t>Councillor Marquis would prepare a further notice to be inserted in the September edition of Outreach to ask if any resident wished to be involved.</w:t>
      </w:r>
    </w:p>
    <w:p w14:paraId="17D6B09E" w14:textId="77777777" w:rsidR="000F6B6A" w:rsidRPr="000F6B6A" w:rsidRDefault="000F6B6A" w:rsidP="000F6B6A">
      <w:r w:rsidRPr="000F6B6A">
        <w:rPr>
          <w:i/>
          <w:iCs/>
        </w:rPr>
        <w:t xml:space="preserve"> </w:t>
      </w:r>
    </w:p>
    <w:p w14:paraId="224258AB" w14:textId="77777777" w:rsidR="000F6B6A" w:rsidRPr="000F6B6A" w:rsidRDefault="000F6B6A" w:rsidP="000F6B6A">
      <w:r w:rsidRPr="000F6B6A">
        <w:rPr>
          <w:i/>
          <w:iCs/>
        </w:rPr>
        <w:t>A further meeting of the group will be arranged following the Outreach delivery and any response from City of York Council.</w:t>
      </w:r>
    </w:p>
    <w:p w14:paraId="66506598" w14:textId="77777777" w:rsidR="000F6B6A" w:rsidRPr="000F6B6A" w:rsidRDefault="000F6B6A" w:rsidP="000F6B6A"/>
    <w:p w14:paraId="35567161" w14:textId="77777777" w:rsidR="000F6B6A" w:rsidRPr="000F6B6A" w:rsidRDefault="000F6B6A" w:rsidP="000F6B6A">
      <w:r w:rsidRPr="000F6B6A">
        <w:t>A meeting had already taken place between the Chairman and Vice Chairman of the Parish Council and the Commanding Officer at Queen Elizabeth Barracks. The subject of the area to be covered by a Neighbourhood Plan was discussed and all agreed that the whole of the Parish of Strensall with Towthorpe be included rather than the Ministry of Defence owned land being excluded.</w:t>
      </w:r>
    </w:p>
    <w:p w14:paraId="155D881C" w14:textId="77777777" w:rsidR="002F43AD" w:rsidRDefault="000F6B6A"/>
    <w:sectPr w:rsidR="002F43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6A"/>
    <w:rsid w:val="000F6B6A"/>
    <w:rsid w:val="001621ED"/>
    <w:rsid w:val="0022330F"/>
    <w:rsid w:val="002C4922"/>
    <w:rsid w:val="00860B68"/>
    <w:rsid w:val="008B72DB"/>
    <w:rsid w:val="00B83162"/>
    <w:rsid w:val="00D53275"/>
    <w:rsid w:val="00ED6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838F2"/>
  <w15:chartTrackingRefBased/>
  <w15:docId w15:val="{71CBF835-5C11-4B8E-91AF-B968EBFF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665447">
      <w:bodyDiv w:val="1"/>
      <w:marLeft w:val="0"/>
      <w:marRight w:val="0"/>
      <w:marTop w:val="0"/>
      <w:marBottom w:val="0"/>
      <w:divBdr>
        <w:top w:val="none" w:sz="0" w:space="0" w:color="auto"/>
        <w:left w:val="none" w:sz="0" w:space="0" w:color="auto"/>
        <w:bottom w:val="none" w:sz="0" w:space="0" w:color="auto"/>
        <w:right w:val="none" w:sz="0" w:space="0" w:color="auto"/>
      </w:divBdr>
    </w:div>
    <w:div w:id="20032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Marquis</dc:creator>
  <cp:keywords/>
  <dc:description/>
  <cp:lastModifiedBy>Keith Marquis</cp:lastModifiedBy>
  <cp:revision>1</cp:revision>
  <dcterms:created xsi:type="dcterms:W3CDTF">2018-08-10T20:13:00Z</dcterms:created>
  <dcterms:modified xsi:type="dcterms:W3CDTF">2018-08-10T20:15:00Z</dcterms:modified>
</cp:coreProperties>
</file>