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09AC2" w14:textId="77777777" w:rsidR="00F12228" w:rsidRPr="00F12228" w:rsidRDefault="00F12228" w:rsidP="00F12228">
      <w:r w:rsidRPr="00F12228">
        <w:rPr>
          <w:b/>
          <w:bCs/>
        </w:rPr>
        <w:t>Strensall with Towthorpe Neighbourhood Plan Steering Group Meeting: 24</w:t>
      </w:r>
      <w:r w:rsidRPr="00F12228">
        <w:rPr>
          <w:b/>
          <w:bCs/>
          <w:vertAlign w:val="superscript"/>
        </w:rPr>
        <w:t>th</w:t>
      </w:r>
      <w:r w:rsidRPr="00F12228">
        <w:rPr>
          <w:b/>
          <w:bCs/>
        </w:rPr>
        <w:t xml:space="preserve"> November 2015</w:t>
      </w:r>
    </w:p>
    <w:p w14:paraId="534E0055" w14:textId="77777777" w:rsidR="00F12228" w:rsidRPr="00F12228" w:rsidRDefault="00F12228" w:rsidP="00F12228">
      <w:r w:rsidRPr="00F12228">
        <w:rPr>
          <w:b/>
          <w:bCs/>
        </w:rPr>
        <w:t xml:space="preserve"> </w:t>
      </w:r>
    </w:p>
    <w:p w14:paraId="726FAED8" w14:textId="77777777" w:rsidR="00F12228" w:rsidRPr="00F12228" w:rsidRDefault="00F12228" w:rsidP="00F12228">
      <w:r w:rsidRPr="00F12228">
        <w:t xml:space="preserve">A report was given on the progress to date, which was the lack of progress with the consultation on the designated area. </w:t>
      </w:r>
      <w:proofErr w:type="gramStart"/>
      <w:r w:rsidRPr="00F12228">
        <w:t>CoYC  had</w:t>
      </w:r>
      <w:proofErr w:type="gramEnd"/>
      <w:r w:rsidRPr="00F12228">
        <w:t xml:space="preserve"> arranged the consultation and the Executive meeting was to be arranged in early 2016 to decide whether the area could be approved.</w:t>
      </w:r>
    </w:p>
    <w:p w14:paraId="419378DF" w14:textId="77777777" w:rsidR="00F12228" w:rsidRPr="00F12228" w:rsidRDefault="00F12228" w:rsidP="00F12228">
      <w:r w:rsidRPr="00F12228">
        <w:t xml:space="preserve"> </w:t>
      </w:r>
    </w:p>
    <w:p w14:paraId="5190EC23" w14:textId="77777777" w:rsidR="00F12228" w:rsidRPr="00F12228" w:rsidRDefault="00F12228" w:rsidP="00F12228">
      <w:r w:rsidRPr="00F12228">
        <w:t xml:space="preserve">A presentation was given by Edie Jones on the progress and pitfalls of the neighbourhood plan for the </w:t>
      </w:r>
      <w:proofErr w:type="spellStart"/>
      <w:r w:rsidRPr="00F12228">
        <w:t>Poppletons</w:t>
      </w:r>
      <w:proofErr w:type="spellEnd"/>
      <w:r w:rsidRPr="00F12228">
        <w:t>.</w:t>
      </w:r>
    </w:p>
    <w:p w14:paraId="3FBFCE7C" w14:textId="77777777" w:rsidR="00F12228" w:rsidRPr="00F12228" w:rsidRDefault="00F12228" w:rsidP="00F12228">
      <w:r w:rsidRPr="00F12228">
        <w:t xml:space="preserve"> </w:t>
      </w:r>
    </w:p>
    <w:p w14:paraId="3C6147BC" w14:textId="77777777" w:rsidR="00F12228" w:rsidRPr="00F12228" w:rsidRDefault="00F12228" w:rsidP="00F12228">
      <w:r w:rsidRPr="00F12228">
        <w:t>The terms of reference for the steering group were discussed and approved after minor amendments made.</w:t>
      </w:r>
    </w:p>
    <w:p w14:paraId="7B09C538" w14:textId="77777777" w:rsidR="00F12228" w:rsidRPr="00F12228" w:rsidRDefault="00F12228" w:rsidP="00F12228">
      <w:r w:rsidRPr="00F12228">
        <w:t xml:space="preserve"> </w:t>
      </w:r>
    </w:p>
    <w:p w14:paraId="40DFF1F3" w14:textId="77777777" w:rsidR="00F12228" w:rsidRPr="00F12228" w:rsidRDefault="00F12228" w:rsidP="00F12228">
      <w:r w:rsidRPr="00F12228">
        <w:t>It was agreed there will be no meeting for the group in December.</w:t>
      </w:r>
    </w:p>
    <w:p w14:paraId="7EF283E4" w14:textId="77777777" w:rsidR="002F43AD" w:rsidRDefault="00F12228">
      <w:bookmarkStart w:id="0" w:name="_GoBack"/>
      <w:bookmarkEnd w:id="0"/>
    </w:p>
    <w:sectPr w:rsidR="002F4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28"/>
    <w:rsid w:val="001621ED"/>
    <w:rsid w:val="0022330F"/>
    <w:rsid w:val="002C4922"/>
    <w:rsid w:val="00860B68"/>
    <w:rsid w:val="008B72DB"/>
    <w:rsid w:val="00B83162"/>
    <w:rsid w:val="00D53275"/>
    <w:rsid w:val="00ED66E4"/>
    <w:rsid w:val="00F1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0AAE"/>
  <w15:chartTrackingRefBased/>
  <w15:docId w15:val="{C0BD0E52-BE1E-425C-B02B-D514265B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Marquis</dc:creator>
  <cp:keywords/>
  <dc:description/>
  <cp:lastModifiedBy>Keith Marquis</cp:lastModifiedBy>
  <cp:revision>1</cp:revision>
  <dcterms:created xsi:type="dcterms:W3CDTF">2018-08-10T20:19:00Z</dcterms:created>
  <dcterms:modified xsi:type="dcterms:W3CDTF">2018-08-10T20:21:00Z</dcterms:modified>
</cp:coreProperties>
</file>