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3DF5" w14:textId="77777777" w:rsidR="002F43AD" w:rsidRDefault="00647662" w:rsidP="00647662">
      <w:pPr>
        <w:jc w:val="center"/>
        <w:rPr>
          <w:b/>
          <w:sz w:val="28"/>
          <w:szCs w:val="28"/>
        </w:rPr>
      </w:pPr>
      <w:bookmarkStart w:id="0" w:name="_GoBack"/>
      <w:bookmarkEnd w:id="0"/>
      <w:r>
        <w:rPr>
          <w:b/>
          <w:sz w:val="28"/>
          <w:szCs w:val="28"/>
        </w:rPr>
        <w:t>Strensall with Towthorpe Neighbourhood Plan Steering Group</w:t>
      </w:r>
    </w:p>
    <w:p w14:paraId="4308DA11" w14:textId="77777777" w:rsidR="00647662" w:rsidRDefault="00647662" w:rsidP="00647662">
      <w:pPr>
        <w:jc w:val="center"/>
        <w:rPr>
          <w:b/>
          <w:sz w:val="28"/>
          <w:szCs w:val="28"/>
        </w:rPr>
      </w:pPr>
      <w:r>
        <w:rPr>
          <w:b/>
          <w:sz w:val="28"/>
          <w:szCs w:val="28"/>
        </w:rPr>
        <w:t xml:space="preserve">Meeting Notes </w:t>
      </w:r>
      <w:r w:rsidR="00B543A3">
        <w:rPr>
          <w:b/>
          <w:sz w:val="28"/>
          <w:szCs w:val="28"/>
        </w:rPr>
        <w:t>August 22nd</w:t>
      </w:r>
      <w:r w:rsidR="00C77CF3">
        <w:rPr>
          <w:b/>
          <w:sz w:val="28"/>
          <w:szCs w:val="28"/>
        </w:rPr>
        <w:t xml:space="preserve"> </w:t>
      </w:r>
      <w:r>
        <w:rPr>
          <w:b/>
          <w:sz w:val="28"/>
          <w:szCs w:val="28"/>
        </w:rPr>
        <w:t>2017</w:t>
      </w:r>
    </w:p>
    <w:p w14:paraId="45A28489" w14:textId="77777777" w:rsidR="00647662" w:rsidRDefault="00647662" w:rsidP="00647662">
      <w:pPr>
        <w:jc w:val="center"/>
        <w:rPr>
          <w:b/>
          <w:sz w:val="28"/>
          <w:szCs w:val="28"/>
        </w:rPr>
      </w:pPr>
    </w:p>
    <w:p w14:paraId="06C344C1" w14:textId="77777777" w:rsidR="00C77CF3" w:rsidRDefault="00647662" w:rsidP="00647662">
      <w:pPr>
        <w:rPr>
          <w:sz w:val="24"/>
          <w:szCs w:val="24"/>
        </w:rPr>
      </w:pPr>
      <w:r>
        <w:rPr>
          <w:sz w:val="24"/>
          <w:szCs w:val="24"/>
        </w:rPr>
        <w:t xml:space="preserve">Present: </w:t>
      </w:r>
      <w:r w:rsidR="00B543A3">
        <w:rPr>
          <w:sz w:val="24"/>
          <w:szCs w:val="24"/>
        </w:rPr>
        <w:t xml:space="preserve">         </w:t>
      </w:r>
      <w:r w:rsidR="00C77CF3">
        <w:rPr>
          <w:sz w:val="24"/>
          <w:szCs w:val="24"/>
        </w:rPr>
        <w:t xml:space="preserve">Mr K. Marquis (Chair), </w:t>
      </w:r>
      <w:r>
        <w:rPr>
          <w:sz w:val="24"/>
          <w:szCs w:val="24"/>
        </w:rPr>
        <w:t>Cllr</w:t>
      </w:r>
      <w:r w:rsidR="00C77CF3">
        <w:rPr>
          <w:sz w:val="24"/>
          <w:szCs w:val="24"/>
        </w:rPr>
        <w:t xml:space="preserve">s A </w:t>
      </w:r>
      <w:r w:rsidR="00F03028">
        <w:rPr>
          <w:sz w:val="24"/>
          <w:szCs w:val="24"/>
        </w:rPr>
        <w:t>Fisher, A.</w:t>
      </w:r>
      <w:r w:rsidR="00C77CF3">
        <w:rPr>
          <w:sz w:val="24"/>
          <w:szCs w:val="24"/>
        </w:rPr>
        <w:t xml:space="preserve"> </w:t>
      </w:r>
      <w:r w:rsidR="00F03028">
        <w:rPr>
          <w:sz w:val="24"/>
          <w:szCs w:val="24"/>
        </w:rPr>
        <w:t>Bolton, J.</w:t>
      </w:r>
      <w:r>
        <w:rPr>
          <w:sz w:val="24"/>
          <w:szCs w:val="24"/>
        </w:rPr>
        <w:t xml:space="preserve"> Chapman, </w:t>
      </w:r>
      <w:r w:rsidR="00C77CF3">
        <w:rPr>
          <w:sz w:val="24"/>
          <w:szCs w:val="24"/>
        </w:rPr>
        <w:t>Mrs D Hails</w:t>
      </w:r>
    </w:p>
    <w:p w14:paraId="0C315072" w14:textId="77777777" w:rsidR="00185297" w:rsidRDefault="00C77CF3" w:rsidP="00647662">
      <w:pPr>
        <w:rPr>
          <w:sz w:val="24"/>
          <w:szCs w:val="24"/>
        </w:rPr>
      </w:pPr>
      <w:r>
        <w:rPr>
          <w:sz w:val="24"/>
          <w:szCs w:val="24"/>
        </w:rPr>
        <w:t>Mrs S May,</w:t>
      </w:r>
      <w:r w:rsidR="00B543A3">
        <w:rPr>
          <w:sz w:val="24"/>
          <w:szCs w:val="24"/>
        </w:rPr>
        <w:t xml:space="preserve">  </w:t>
      </w:r>
      <w:r>
        <w:rPr>
          <w:sz w:val="24"/>
          <w:szCs w:val="24"/>
        </w:rPr>
        <w:t xml:space="preserve"> </w:t>
      </w:r>
      <w:r w:rsidR="00185297">
        <w:rPr>
          <w:sz w:val="24"/>
          <w:szCs w:val="24"/>
        </w:rPr>
        <w:t xml:space="preserve">Mrs C Whittle, </w:t>
      </w:r>
      <w:r w:rsidR="00B543A3">
        <w:rPr>
          <w:sz w:val="24"/>
          <w:szCs w:val="24"/>
        </w:rPr>
        <w:t xml:space="preserve">  </w:t>
      </w:r>
      <w:r w:rsidR="00185297">
        <w:rPr>
          <w:sz w:val="24"/>
          <w:szCs w:val="24"/>
        </w:rPr>
        <w:t>Ms Kathryn Jukes (Consultant)</w:t>
      </w:r>
    </w:p>
    <w:p w14:paraId="5AE7DEF5" w14:textId="77777777" w:rsidR="00647662" w:rsidRDefault="00C77CF3" w:rsidP="00623494">
      <w:pPr>
        <w:jc w:val="both"/>
        <w:rPr>
          <w:sz w:val="24"/>
          <w:szCs w:val="24"/>
        </w:rPr>
      </w:pPr>
      <w:r>
        <w:rPr>
          <w:sz w:val="24"/>
          <w:szCs w:val="24"/>
        </w:rPr>
        <w:t>1.</w:t>
      </w:r>
      <w:r>
        <w:rPr>
          <w:sz w:val="24"/>
          <w:szCs w:val="24"/>
        </w:rPr>
        <w:tab/>
        <w:t xml:space="preserve">Apologies: </w:t>
      </w:r>
      <w:r w:rsidR="00185297">
        <w:rPr>
          <w:sz w:val="24"/>
          <w:szCs w:val="24"/>
        </w:rPr>
        <w:t xml:space="preserve"> Mrs S Jenkins</w:t>
      </w:r>
      <w:r w:rsidR="00B543A3">
        <w:rPr>
          <w:sz w:val="24"/>
          <w:szCs w:val="24"/>
        </w:rPr>
        <w:t>, Mr J Millett and Mr P Thorpe</w:t>
      </w:r>
    </w:p>
    <w:p w14:paraId="0C614A07" w14:textId="77777777" w:rsidR="00C77CF3" w:rsidRDefault="00C77CF3" w:rsidP="00185297">
      <w:pPr>
        <w:ind w:left="720" w:hanging="720"/>
        <w:jc w:val="both"/>
        <w:rPr>
          <w:sz w:val="24"/>
          <w:szCs w:val="24"/>
        </w:rPr>
      </w:pPr>
      <w:r>
        <w:rPr>
          <w:sz w:val="24"/>
          <w:szCs w:val="24"/>
        </w:rPr>
        <w:t>2.</w:t>
      </w:r>
      <w:r>
        <w:rPr>
          <w:sz w:val="24"/>
          <w:szCs w:val="24"/>
        </w:rPr>
        <w:tab/>
        <w:t>The Chairman welcomed everyone to the meeting</w:t>
      </w:r>
      <w:r w:rsidR="00185297">
        <w:rPr>
          <w:sz w:val="24"/>
          <w:szCs w:val="24"/>
        </w:rPr>
        <w:t xml:space="preserve"> and thanked Kathryn for her attendance</w:t>
      </w:r>
      <w:r w:rsidR="00F03028">
        <w:rPr>
          <w:sz w:val="24"/>
          <w:szCs w:val="24"/>
        </w:rPr>
        <w:t>.</w:t>
      </w:r>
    </w:p>
    <w:p w14:paraId="0B61AD09" w14:textId="77777777" w:rsidR="00B543A3" w:rsidRDefault="00C77CF3" w:rsidP="00623494">
      <w:pPr>
        <w:ind w:left="720" w:hanging="720"/>
        <w:jc w:val="both"/>
        <w:rPr>
          <w:sz w:val="24"/>
          <w:szCs w:val="24"/>
        </w:rPr>
      </w:pPr>
      <w:r>
        <w:rPr>
          <w:sz w:val="24"/>
          <w:szCs w:val="24"/>
        </w:rPr>
        <w:t>3.</w:t>
      </w:r>
      <w:r>
        <w:rPr>
          <w:sz w:val="24"/>
          <w:szCs w:val="24"/>
        </w:rPr>
        <w:tab/>
      </w:r>
      <w:r w:rsidR="00A12125">
        <w:rPr>
          <w:sz w:val="24"/>
          <w:szCs w:val="24"/>
        </w:rPr>
        <w:t>T</w:t>
      </w:r>
      <w:r w:rsidR="00B543A3">
        <w:rPr>
          <w:sz w:val="24"/>
          <w:szCs w:val="24"/>
        </w:rPr>
        <w:t>he document prepared on the outline of potential next steps was discussed in detail.  Road safety issues highlighted were:</w:t>
      </w:r>
    </w:p>
    <w:p w14:paraId="3D37F87A" w14:textId="77777777" w:rsidR="00B543A3" w:rsidRDefault="00B543A3" w:rsidP="00623494">
      <w:pPr>
        <w:ind w:left="720" w:hanging="720"/>
        <w:jc w:val="both"/>
        <w:rPr>
          <w:sz w:val="24"/>
          <w:szCs w:val="24"/>
        </w:rPr>
      </w:pPr>
      <w:r>
        <w:rPr>
          <w:sz w:val="24"/>
          <w:szCs w:val="24"/>
        </w:rPr>
        <w:tab/>
        <w:t xml:space="preserve">Pedestrian crossings – safe cycle route along Strensall </w:t>
      </w:r>
      <w:r w:rsidR="007A7406">
        <w:rPr>
          <w:sz w:val="24"/>
          <w:szCs w:val="24"/>
        </w:rPr>
        <w:t>Road -</w:t>
      </w:r>
      <w:r>
        <w:rPr>
          <w:sz w:val="24"/>
          <w:szCs w:val="24"/>
        </w:rPr>
        <w:t xml:space="preserve">speed restrictions </w:t>
      </w:r>
      <w:r w:rsidR="007A7406">
        <w:rPr>
          <w:sz w:val="24"/>
          <w:szCs w:val="24"/>
        </w:rPr>
        <w:t>and safe</w:t>
      </w:r>
      <w:r>
        <w:rPr>
          <w:sz w:val="24"/>
          <w:szCs w:val="24"/>
        </w:rPr>
        <w:t xml:space="preserve"> route to school for children to walk to school.  It was suggested that the detailed and comprehensive document prepared by Cllr Mattinson be used to underline the importance of road safety</w:t>
      </w:r>
    </w:p>
    <w:p w14:paraId="274441BB" w14:textId="77777777" w:rsidR="00B543A3" w:rsidRPr="003B5C3D" w:rsidRDefault="00B543A3" w:rsidP="00623494">
      <w:pPr>
        <w:ind w:left="720" w:hanging="720"/>
        <w:jc w:val="both"/>
        <w:rPr>
          <w:sz w:val="24"/>
          <w:szCs w:val="24"/>
        </w:rPr>
      </w:pPr>
      <w:r>
        <w:rPr>
          <w:sz w:val="24"/>
          <w:szCs w:val="24"/>
        </w:rPr>
        <w:tab/>
        <w:t xml:space="preserve">Development </w:t>
      </w:r>
      <w:r w:rsidR="007A7406">
        <w:rPr>
          <w:sz w:val="24"/>
          <w:szCs w:val="24"/>
        </w:rPr>
        <w:t>matters: -</w:t>
      </w:r>
      <w:r>
        <w:rPr>
          <w:sz w:val="24"/>
          <w:szCs w:val="24"/>
        </w:rPr>
        <w:t xml:space="preserve">  identify areas of potential development within the village</w:t>
      </w:r>
      <w:r w:rsidR="00A12125">
        <w:rPr>
          <w:sz w:val="24"/>
          <w:szCs w:val="24"/>
        </w:rPr>
        <w:t xml:space="preserve"> </w:t>
      </w:r>
      <w:r w:rsidR="00A12125" w:rsidRPr="003B5C3D">
        <w:rPr>
          <w:sz w:val="24"/>
          <w:szCs w:val="24"/>
        </w:rPr>
        <w:t xml:space="preserve">KJ to supply details of suitable chartered architects capable of carrying out survey of potential </w:t>
      </w:r>
      <w:proofErr w:type="spellStart"/>
      <w:r w:rsidR="00A12125" w:rsidRPr="003B5C3D">
        <w:rPr>
          <w:sz w:val="24"/>
          <w:szCs w:val="24"/>
        </w:rPr>
        <w:t>backland</w:t>
      </w:r>
      <w:proofErr w:type="spellEnd"/>
      <w:r w:rsidR="00A12125" w:rsidRPr="003B5C3D">
        <w:rPr>
          <w:sz w:val="24"/>
          <w:szCs w:val="24"/>
        </w:rPr>
        <w:t xml:space="preserve"> sites.</w:t>
      </w:r>
    </w:p>
    <w:p w14:paraId="009A5B82" w14:textId="77777777" w:rsidR="00B543A3" w:rsidRDefault="00B543A3" w:rsidP="00623494">
      <w:pPr>
        <w:ind w:left="720" w:hanging="720"/>
        <w:jc w:val="both"/>
        <w:rPr>
          <w:sz w:val="24"/>
          <w:szCs w:val="24"/>
        </w:rPr>
      </w:pPr>
      <w:r>
        <w:rPr>
          <w:sz w:val="24"/>
          <w:szCs w:val="24"/>
        </w:rPr>
        <w:tab/>
        <w:t>Try to identify areas that could be used for parking for retail outlets</w:t>
      </w:r>
    </w:p>
    <w:p w14:paraId="3CB54306" w14:textId="77777777" w:rsidR="00B543A3" w:rsidRDefault="00B543A3" w:rsidP="00623494">
      <w:pPr>
        <w:ind w:left="720" w:hanging="720"/>
        <w:jc w:val="both"/>
        <w:rPr>
          <w:sz w:val="24"/>
          <w:szCs w:val="24"/>
        </w:rPr>
      </w:pPr>
      <w:r>
        <w:rPr>
          <w:sz w:val="24"/>
          <w:szCs w:val="24"/>
        </w:rPr>
        <w:tab/>
        <w:t>To identify land that could be used for affordable housing/apartments/starter homes</w:t>
      </w:r>
    </w:p>
    <w:p w14:paraId="10D90AE2" w14:textId="77777777" w:rsidR="00B543A3" w:rsidRDefault="00B543A3" w:rsidP="00623494">
      <w:pPr>
        <w:ind w:left="720" w:hanging="720"/>
        <w:jc w:val="both"/>
        <w:rPr>
          <w:sz w:val="24"/>
          <w:szCs w:val="24"/>
        </w:rPr>
      </w:pPr>
      <w:r>
        <w:rPr>
          <w:sz w:val="24"/>
          <w:szCs w:val="24"/>
        </w:rPr>
        <w:tab/>
        <w:t>To identify land to be retained for sports facilities</w:t>
      </w:r>
    </w:p>
    <w:p w14:paraId="71834CE6" w14:textId="77777777" w:rsidR="00B543A3" w:rsidRDefault="00B543A3" w:rsidP="00623494">
      <w:pPr>
        <w:ind w:left="720" w:hanging="720"/>
        <w:jc w:val="both"/>
        <w:rPr>
          <w:sz w:val="24"/>
          <w:szCs w:val="24"/>
        </w:rPr>
      </w:pPr>
      <w:r>
        <w:rPr>
          <w:sz w:val="24"/>
          <w:szCs w:val="24"/>
        </w:rPr>
        <w:tab/>
        <w:t xml:space="preserve">To </w:t>
      </w:r>
      <w:r w:rsidR="0091703A">
        <w:rPr>
          <w:sz w:val="24"/>
          <w:szCs w:val="24"/>
        </w:rPr>
        <w:t>look at the provision of other retail outlets – a community café or similar</w:t>
      </w:r>
    </w:p>
    <w:p w14:paraId="552A1AB9" w14:textId="77777777" w:rsidR="0091703A" w:rsidRDefault="0091703A" w:rsidP="00623494">
      <w:pPr>
        <w:ind w:left="720" w:hanging="720"/>
        <w:jc w:val="both"/>
        <w:rPr>
          <w:sz w:val="24"/>
          <w:szCs w:val="24"/>
        </w:rPr>
      </w:pPr>
      <w:r>
        <w:rPr>
          <w:sz w:val="24"/>
          <w:szCs w:val="24"/>
        </w:rPr>
        <w:tab/>
        <w:t xml:space="preserve">To seek assurance from the Bus company that the route could be extended to go down </w:t>
      </w:r>
      <w:r w:rsidR="007A7406">
        <w:rPr>
          <w:sz w:val="24"/>
          <w:szCs w:val="24"/>
        </w:rPr>
        <w:t>Thompson Drive</w:t>
      </w:r>
      <w:r>
        <w:rPr>
          <w:sz w:val="24"/>
          <w:szCs w:val="24"/>
        </w:rPr>
        <w:t xml:space="preserve"> and up Park Gate to the terminus in the short term and then take in the Camp once development has commenced there.  One suggestion would be that one bus took that route and the next bus went along Ox Carr </w:t>
      </w:r>
      <w:r w:rsidR="007A7406">
        <w:rPr>
          <w:sz w:val="24"/>
          <w:szCs w:val="24"/>
        </w:rPr>
        <w:t>Lane, Moor</w:t>
      </w:r>
      <w:r>
        <w:rPr>
          <w:sz w:val="24"/>
          <w:szCs w:val="24"/>
        </w:rPr>
        <w:t xml:space="preserve"> Lane, Princess Road so that a half hourly service could be provided.</w:t>
      </w:r>
    </w:p>
    <w:p w14:paraId="4B501F1F" w14:textId="77777777" w:rsidR="0091703A" w:rsidRDefault="0091703A" w:rsidP="00623494">
      <w:pPr>
        <w:ind w:left="720" w:hanging="720"/>
        <w:jc w:val="both"/>
        <w:rPr>
          <w:sz w:val="24"/>
          <w:szCs w:val="24"/>
        </w:rPr>
      </w:pPr>
      <w:r>
        <w:rPr>
          <w:sz w:val="24"/>
          <w:szCs w:val="24"/>
        </w:rPr>
        <w:tab/>
        <w:t xml:space="preserve">If the Barracks were to close then Hirst Hall is a </w:t>
      </w:r>
      <w:r w:rsidR="007A7406">
        <w:rPr>
          <w:sz w:val="24"/>
          <w:szCs w:val="24"/>
        </w:rPr>
        <w:t>readymade</w:t>
      </w:r>
      <w:r>
        <w:rPr>
          <w:sz w:val="24"/>
          <w:szCs w:val="24"/>
        </w:rPr>
        <w:t xml:space="preserve"> community hall with </w:t>
      </w:r>
      <w:r w:rsidR="007A7406">
        <w:rPr>
          <w:sz w:val="24"/>
          <w:szCs w:val="24"/>
        </w:rPr>
        <w:t>n</w:t>
      </w:r>
      <w:r>
        <w:rPr>
          <w:sz w:val="24"/>
          <w:szCs w:val="24"/>
        </w:rPr>
        <w:t>ursery already running.  There are also sports facilities –tennis courts and a football pitch that could be retained.</w:t>
      </w:r>
    </w:p>
    <w:p w14:paraId="5BC6C206" w14:textId="77777777" w:rsidR="0091703A" w:rsidRDefault="0091703A" w:rsidP="00623494">
      <w:pPr>
        <w:ind w:left="720" w:hanging="720"/>
        <w:jc w:val="both"/>
        <w:rPr>
          <w:sz w:val="24"/>
          <w:szCs w:val="24"/>
        </w:rPr>
      </w:pPr>
      <w:r>
        <w:rPr>
          <w:sz w:val="24"/>
          <w:szCs w:val="24"/>
        </w:rPr>
        <w:tab/>
        <w:t>The Library would make an ideal place to hold a community café on the days when it is not used although the Methodist Chapel run one every Friday and Saturday morning very successfully.  Perhaps this could be expanded.</w:t>
      </w:r>
    </w:p>
    <w:p w14:paraId="730E513E" w14:textId="77777777" w:rsidR="0091703A" w:rsidRDefault="0091703A" w:rsidP="00623494">
      <w:pPr>
        <w:ind w:left="720" w:hanging="720"/>
        <w:jc w:val="both"/>
        <w:rPr>
          <w:sz w:val="24"/>
          <w:szCs w:val="24"/>
        </w:rPr>
      </w:pPr>
      <w:r>
        <w:rPr>
          <w:sz w:val="24"/>
          <w:szCs w:val="24"/>
        </w:rPr>
        <w:tab/>
        <w:t>There were many areas to investigate and perhaps tasks could be delegated to members to move things along</w:t>
      </w:r>
      <w:r w:rsidR="007A7406">
        <w:rPr>
          <w:sz w:val="24"/>
          <w:szCs w:val="24"/>
        </w:rPr>
        <w:t>.</w:t>
      </w:r>
    </w:p>
    <w:p w14:paraId="074FBB67" w14:textId="77777777" w:rsidR="007A7406" w:rsidRPr="003B5C3D" w:rsidRDefault="007A7406" w:rsidP="00623494">
      <w:pPr>
        <w:ind w:left="720" w:hanging="720"/>
        <w:jc w:val="both"/>
        <w:rPr>
          <w:sz w:val="24"/>
          <w:szCs w:val="24"/>
        </w:rPr>
      </w:pPr>
      <w:r>
        <w:rPr>
          <w:sz w:val="24"/>
          <w:szCs w:val="24"/>
        </w:rPr>
        <w:lastRenderedPageBreak/>
        <w:tab/>
      </w:r>
      <w:r w:rsidRPr="003B5C3D">
        <w:rPr>
          <w:sz w:val="24"/>
          <w:szCs w:val="24"/>
        </w:rPr>
        <w:t xml:space="preserve">It was agreed that initial discussions </w:t>
      </w:r>
      <w:r w:rsidR="00A12125" w:rsidRPr="003B5C3D">
        <w:rPr>
          <w:sz w:val="24"/>
          <w:szCs w:val="24"/>
        </w:rPr>
        <w:t xml:space="preserve">should </w:t>
      </w:r>
      <w:r w:rsidRPr="003B5C3D">
        <w:rPr>
          <w:sz w:val="24"/>
          <w:szCs w:val="24"/>
        </w:rPr>
        <w:t>be held w</w:t>
      </w:r>
      <w:r w:rsidR="00A12125" w:rsidRPr="003B5C3D">
        <w:rPr>
          <w:sz w:val="24"/>
          <w:szCs w:val="24"/>
        </w:rPr>
        <w:t>ith the various organisations li</w:t>
      </w:r>
      <w:r w:rsidRPr="003B5C3D">
        <w:rPr>
          <w:sz w:val="24"/>
          <w:szCs w:val="24"/>
        </w:rPr>
        <w:t xml:space="preserve">sted by </w:t>
      </w:r>
      <w:r w:rsidR="00A12125" w:rsidRPr="003B5C3D">
        <w:rPr>
          <w:sz w:val="24"/>
          <w:szCs w:val="24"/>
        </w:rPr>
        <w:t>Kathryn:</w:t>
      </w:r>
    </w:p>
    <w:p w14:paraId="18D505E8" w14:textId="77777777" w:rsidR="003F7B72" w:rsidRPr="003B5C3D" w:rsidRDefault="003F7B72" w:rsidP="00A12125">
      <w:pPr>
        <w:jc w:val="both"/>
        <w:rPr>
          <w:sz w:val="24"/>
          <w:szCs w:val="24"/>
        </w:rPr>
      </w:pPr>
      <w:r w:rsidRPr="003B5C3D">
        <w:rPr>
          <w:sz w:val="24"/>
          <w:szCs w:val="24"/>
        </w:rPr>
        <w:t>Within a NP it is possible to include a section to address matters</w:t>
      </w:r>
      <w:r w:rsidR="00A12125" w:rsidRPr="003B5C3D">
        <w:rPr>
          <w:sz w:val="24"/>
          <w:szCs w:val="24"/>
        </w:rPr>
        <w:t xml:space="preserve"> that are not strictly planning </w:t>
      </w:r>
      <w:r w:rsidRPr="003B5C3D">
        <w:rPr>
          <w:sz w:val="24"/>
          <w:szCs w:val="24"/>
        </w:rPr>
        <w:t>policy</w:t>
      </w:r>
      <w:r w:rsidR="00A12125" w:rsidRPr="003B5C3D">
        <w:rPr>
          <w:sz w:val="24"/>
          <w:szCs w:val="24"/>
        </w:rPr>
        <w:t xml:space="preserve"> </w:t>
      </w:r>
      <w:r w:rsidRPr="003B5C3D">
        <w:rPr>
          <w:sz w:val="24"/>
          <w:szCs w:val="24"/>
        </w:rPr>
        <w:t>but can be influenced or dealt with via other means. On this basis, the NP might include a section to</w:t>
      </w:r>
      <w:r w:rsidR="00A12125" w:rsidRPr="003B5C3D">
        <w:rPr>
          <w:sz w:val="24"/>
          <w:szCs w:val="24"/>
        </w:rPr>
        <w:t xml:space="preserve"> </w:t>
      </w:r>
      <w:r w:rsidRPr="003B5C3D">
        <w:rPr>
          <w:sz w:val="24"/>
          <w:szCs w:val="24"/>
        </w:rPr>
        <w:t>outline the following community actions:</w:t>
      </w:r>
    </w:p>
    <w:p w14:paraId="3F50648E" w14:textId="77777777" w:rsidR="003F7B72" w:rsidRPr="003B5C3D" w:rsidRDefault="003F7B72" w:rsidP="00A12125">
      <w:pPr>
        <w:pStyle w:val="ListParagraph"/>
        <w:numPr>
          <w:ilvl w:val="0"/>
          <w:numId w:val="1"/>
        </w:numPr>
        <w:ind w:left="720" w:hanging="294"/>
        <w:jc w:val="both"/>
        <w:rPr>
          <w:sz w:val="24"/>
          <w:szCs w:val="24"/>
        </w:rPr>
      </w:pPr>
      <w:r w:rsidRPr="003B5C3D">
        <w:rPr>
          <w:sz w:val="24"/>
          <w:szCs w:val="24"/>
        </w:rPr>
        <w:t>Talk with Highways Authority to seek traffic management measures and new cycle path routes</w:t>
      </w:r>
      <w:r w:rsidR="00A12125" w:rsidRPr="003B5C3D">
        <w:rPr>
          <w:sz w:val="24"/>
          <w:szCs w:val="24"/>
        </w:rPr>
        <w:t xml:space="preserve"> </w:t>
      </w:r>
      <w:r w:rsidRPr="003B5C3D">
        <w:rPr>
          <w:sz w:val="24"/>
          <w:szCs w:val="24"/>
        </w:rPr>
        <w:t>onto A64 on Strensall Road to A1237</w:t>
      </w:r>
    </w:p>
    <w:p w14:paraId="0A2E7C2C" w14:textId="77777777" w:rsidR="003F7B72" w:rsidRPr="003B5C3D" w:rsidRDefault="003F7B72" w:rsidP="00A12125">
      <w:pPr>
        <w:pStyle w:val="ListParagraph"/>
        <w:numPr>
          <w:ilvl w:val="0"/>
          <w:numId w:val="1"/>
        </w:numPr>
        <w:ind w:left="720" w:hanging="294"/>
        <w:jc w:val="both"/>
        <w:rPr>
          <w:sz w:val="24"/>
          <w:szCs w:val="24"/>
        </w:rPr>
      </w:pPr>
      <w:r w:rsidRPr="003B5C3D">
        <w:rPr>
          <w:sz w:val="24"/>
          <w:szCs w:val="24"/>
        </w:rPr>
        <w:t>Talk with library service about securing a new library. Could the existing community hall be</w:t>
      </w:r>
      <w:r w:rsidR="00A12125" w:rsidRPr="003B5C3D">
        <w:rPr>
          <w:sz w:val="24"/>
          <w:szCs w:val="24"/>
        </w:rPr>
        <w:t xml:space="preserve"> </w:t>
      </w:r>
      <w:r w:rsidRPr="003B5C3D">
        <w:rPr>
          <w:sz w:val="24"/>
          <w:szCs w:val="24"/>
        </w:rPr>
        <w:t>extended or could it accommodate more facilities? Maybe look at the JRHT model of putting</w:t>
      </w:r>
      <w:r w:rsidR="00A12125" w:rsidRPr="003B5C3D">
        <w:rPr>
          <w:sz w:val="24"/>
          <w:szCs w:val="24"/>
        </w:rPr>
        <w:t xml:space="preserve"> </w:t>
      </w:r>
      <w:r w:rsidRPr="003B5C3D">
        <w:rPr>
          <w:sz w:val="24"/>
          <w:szCs w:val="24"/>
        </w:rPr>
        <w:t>libraries, cafes and post offices into village halls?</w:t>
      </w:r>
    </w:p>
    <w:p w14:paraId="345E5CA2" w14:textId="77777777" w:rsidR="003F7B72" w:rsidRPr="003B5C3D" w:rsidRDefault="003F7B72" w:rsidP="00A12125">
      <w:pPr>
        <w:pStyle w:val="ListParagraph"/>
        <w:numPr>
          <w:ilvl w:val="0"/>
          <w:numId w:val="1"/>
        </w:numPr>
        <w:jc w:val="both"/>
        <w:rPr>
          <w:sz w:val="24"/>
          <w:szCs w:val="24"/>
        </w:rPr>
      </w:pPr>
      <w:r w:rsidRPr="003B5C3D">
        <w:rPr>
          <w:sz w:val="24"/>
          <w:szCs w:val="24"/>
        </w:rPr>
        <w:t>Talk with Utilities concerning treatment plant capacity</w:t>
      </w:r>
    </w:p>
    <w:p w14:paraId="2314729E" w14:textId="77777777" w:rsidR="003F7B72" w:rsidRPr="003B5C3D" w:rsidRDefault="003F7B72" w:rsidP="00A12125">
      <w:pPr>
        <w:pStyle w:val="ListParagraph"/>
        <w:numPr>
          <w:ilvl w:val="0"/>
          <w:numId w:val="1"/>
        </w:numPr>
        <w:jc w:val="both"/>
        <w:rPr>
          <w:sz w:val="24"/>
          <w:szCs w:val="24"/>
        </w:rPr>
      </w:pPr>
      <w:r w:rsidRPr="003B5C3D">
        <w:rPr>
          <w:sz w:val="24"/>
          <w:szCs w:val="24"/>
        </w:rPr>
        <w:t>Talk with Bus Service providers to extend the route</w:t>
      </w:r>
    </w:p>
    <w:p w14:paraId="627DE0FA" w14:textId="77777777" w:rsidR="007A7406" w:rsidRPr="003B5C3D" w:rsidRDefault="003F7B72" w:rsidP="00A12125">
      <w:pPr>
        <w:pStyle w:val="ListParagraph"/>
        <w:numPr>
          <w:ilvl w:val="0"/>
          <w:numId w:val="1"/>
        </w:numPr>
        <w:jc w:val="both"/>
        <w:rPr>
          <w:sz w:val="24"/>
          <w:szCs w:val="24"/>
        </w:rPr>
      </w:pPr>
      <w:bookmarkStart w:id="1" w:name="_Hlk491336602"/>
      <w:r w:rsidRPr="003B5C3D">
        <w:rPr>
          <w:sz w:val="24"/>
          <w:szCs w:val="24"/>
        </w:rPr>
        <w:t>Talk with EA about flood risk measures</w:t>
      </w:r>
    </w:p>
    <w:bookmarkEnd w:id="1"/>
    <w:p w14:paraId="122CBEE6" w14:textId="77777777" w:rsidR="00A12125" w:rsidRPr="003B5C3D" w:rsidRDefault="00A12125" w:rsidP="00A12125">
      <w:pPr>
        <w:jc w:val="both"/>
        <w:rPr>
          <w:sz w:val="24"/>
          <w:szCs w:val="24"/>
        </w:rPr>
      </w:pPr>
      <w:r w:rsidRPr="003B5C3D">
        <w:rPr>
          <w:sz w:val="24"/>
          <w:szCs w:val="24"/>
        </w:rPr>
        <w:t>KM to request volunteers to undertake these initial communications. See Attached</w:t>
      </w:r>
    </w:p>
    <w:p w14:paraId="59A43C7E" w14:textId="77777777" w:rsidR="00C136D1" w:rsidRPr="003B5C3D" w:rsidRDefault="00C136D1" w:rsidP="00623494">
      <w:pPr>
        <w:ind w:left="720" w:hanging="720"/>
        <w:jc w:val="both"/>
        <w:rPr>
          <w:sz w:val="24"/>
          <w:szCs w:val="24"/>
        </w:rPr>
      </w:pPr>
      <w:r w:rsidRPr="003B5C3D">
        <w:rPr>
          <w:sz w:val="24"/>
          <w:szCs w:val="24"/>
        </w:rPr>
        <w:t xml:space="preserve">There being no other business for discussion the meeting ended at </w:t>
      </w:r>
      <w:r w:rsidR="00A12125" w:rsidRPr="003B5C3D">
        <w:rPr>
          <w:sz w:val="24"/>
          <w:szCs w:val="24"/>
        </w:rPr>
        <w:t>8.45pm</w:t>
      </w:r>
    </w:p>
    <w:p w14:paraId="0CB19DCB" w14:textId="77777777" w:rsidR="00C136D1" w:rsidRPr="003B5C3D" w:rsidRDefault="00C136D1" w:rsidP="00623494">
      <w:pPr>
        <w:ind w:left="720" w:hanging="720"/>
        <w:jc w:val="both"/>
        <w:rPr>
          <w:sz w:val="24"/>
          <w:szCs w:val="24"/>
        </w:rPr>
      </w:pPr>
      <w:r w:rsidRPr="003B5C3D">
        <w:rPr>
          <w:sz w:val="24"/>
          <w:szCs w:val="24"/>
        </w:rPr>
        <w:t>The next meeting is scheduled for Tuesday 26</w:t>
      </w:r>
      <w:r w:rsidRPr="003B5C3D">
        <w:rPr>
          <w:sz w:val="24"/>
          <w:szCs w:val="24"/>
          <w:vertAlign w:val="superscript"/>
        </w:rPr>
        <w:t>th</w:t>
      </w:r>
      <w:r w:rsidRPr="003B5C3D">
        <w:rPr>
          <w:sz w:val="24"/>
          <w:szCs w:val="24"/>
        </w:rPr>
        <w:t xml:space="preserve"> September at approximately 7.15pm</w:t>
      </w:r>
    </w:p>
    <w:p w14:paraId="14FF3D6E" w14:textId="77777777" w:rsidR="00A12125" w:rsidRPr="003B5C3D" w:rsidRDefault="00A12125">
      <w:pPr>
        <w:rPr>
          <w:sz w:val="24"/>
          <w:szCs w:val="24"/>
        </w:rPr>
      </w:pPr>
      <w:r w:rsidRPr="003B5C3D">
        <w:rPr>
          <w:sz w:val="24"/>
          <w:szCs w:val="24"/>
        </w:rPr>
        <w:br w:type="page"/>
      </w:r>
    </w:p>
    <w:p w14:paraId="1EE45FC8" w14:textId="77777777" w:rsidR="00A12125" w:rsidRPr="004D454A" w:rsidRDefault="00A12125" w:rsidP="00A12125">
      <w:pPr>
        <w:ind w:left="1440" w:hanging="1440"/>
        <w:jc w:val="both"/>
        <w:rPr>
          <w:b/>
          <w:sz w:val="24"/>
          <w:szCs w:val="24"/>
          <w:u w:val="single"/>
        </w:rPr>
      </w:pPr>
      <w:r w:rsidRPr="004D454A">
        <w:rPr>
          <w:b/>
          <w:sz w:val="24"/>
          <w:szCs w:val="24"/>
          <w:u w:val="single"/>
        </w:rPr>
        <w:lastRenderedPageBreak/>
        <w:t xml:space="preserve">Tasks to be carried out by members </w:t>
      </w:r>
    </w:p>
    <w:p w14:paraId="3A3B45B0" w14:textId="77777777" w:rsidR="00A12125" w:rsidRDefault="004D454A" w:rsidP="004D454A">
      <w:pPr>
        <w:jc w:val="both"/>
        <w:rPr>
          <w:sz w:val="24"/>
          <w:szCs w:val="24"/>
        </w:rPr>
      </w:pPr>
      <w:r>
        <w:rPr>
          <w:sz w:val="24"/>
          <w:szCs w:val="24"/>
        </w:rPr>
        <w:t>I have listed the issues recorded by Kathryn which require an initial approach to the organisations to request a meeting to advise them that we are preparing a Neighbourhood Plan and would wish to discuss the initial views with them about desires / concerns.</w:t>
      </w:r>
    </w:p>
    <w:p w14:paraId="0EED361A" w14:textId="77777777" w:rsidR="004D454A" w:rsidRDefault="004D454A" w:rsidP="004D454A">
      <w:pPr>
        <w:jc w:val="both"/>
        <w:rPr>
          <w:sz w:val="24"/>
          <w:szCs w:val="24"/>
        </w:rPr>
      </w:pPr>
    </w:p>
    <w:p w14:paraId="3D4129A9" w14:textId="77777777" w:rsidR="004D454A" w:rsidRDefault="004D454A" w:rsidP="004D454A">
      <w:pPr>
        <w:jc w:val="both"/>
        <w:rPr>
          <w:sz w:val="24"/>
          <w:szCs w:val="24"/>
        </w:rPr>
      </w:pPr>
    </w:p>
    <w:p w14:paraId="07E8044D" w14:textId="77777777" w:rsidR="004D454A" w:rsidRDefault="004D454A" w:rsidP="004D454A">
      <w:pPr>
        <w:jc w:val="both"/>
        <w:rPr>
          <w:sz w:val="24"/>
          <w:szCs w:val="24"/>
        </w:rPr>
      </w:pPr>
    </w:p>
    <w:p w14:paraId="6AF9B185" w14:textId="77777777" w:rsidR="001E21E2" w:rsidRDefault="003F7B72" w:rsidP="009E447D">
      <w:pPr>
        <w:jc w:val="both"/>
        <w:rPr>
          <w:sz w:val="24"/>
          <w:szCs w:val="24"/>
        </w:rPr>
      </w:pPr>
      <w:r w:rsidRPr="00A12125">
        <w:rPr>
          <w:sz w:val="24"/>
          <w:szCs w:val="24"/>
        </w:rPr>
        <w:t>Talk with Highways Authority to seek traffic management measures and new cycle path routes</w:t>
      </w:r>
      <w:r w:rsidR="00A12125" w:rsidRPr="00A12125">
        <w:rPr>
          <w:sz w:val="24"/>
          <w:szCs w:val="24"/>
        </w:rPr>
        <w:t xml:space="preserve"> onto A64 on Strensall Road to A1237</w:t>
      </w:r>
      <w:r w:rsidR="009E447D">
        <w:rPr>
          <w:sz w:val="24"/>
          <w:szCs w:val="24"/>
        </w:rPr>
        <w:t xml:space="preserve"> – </w:t>
      </w:r>
      <w:r w:rsidR="009E447D" w:rsidRPr="009E447D">
        <w:rPr>
          <w:b/>
          <w:sz w:val="24"/>
          <w:szCs w:val="24"/>
        </w:rPr>
        <w:t>suggest Tony Fisher lead</w:t>
      </w:r>
    </w:p>
    <w:p w14:paraId="081C3A53" w14:textId="77777777" w:rsidR="009E447D" w:rsidRDefault="009E447D" w:rsidP="009E447D">
      <w:pPr>
        <w:jc w:val="both"/>
        <w:rPr>
          <w:sz w:val="24"/>
          <w:szCs w:val="24"/>
        </w:rPr>
      </w:pPr>
    </w:p>
    <w:p w14:paraId="3DF63122" w14:textId="77777777" w:rsidR="009E447D" w:rsidRDefault="003F7B72" w:rsidP="009E447D">
      <w:pPr>
        <w:jc w:val="both"/>
        <w:rPr>
          <w:b/>
          <w:sz w:val="24"/>
          <w:szCs w:val="24"/>
        </w:rPr>
      </w:pPr>
      <w:r w:rsidRPr="009E447D">
        <w:rPr>
          <w:sz w:val="24"/>
          <w:szCs w:val="24"/>
        </w:rPr>
        <w:t>Talk with library service about securing a new library. Could the existing community hall be</w:t>
      </w:r>
      <w:r w:rsidR="009E447D" w:rsidRPr="009E447D">
        <w:rPr>
          <w:sz w:val="24"/>
          <w:szCs w:val="24"/>
        </w:rPr>
        <w:t xml:space="preserve"> extended or could it accommodate more facilities? Maybe look at the JRHT model of putting libraries, cafes and post offices into village halls?</w:t>
      </w:r>
      <w:r w:rsidR="009E447D">
        <w:rPr>
          <w:sz w:val="24"/>
          <w:szCs w:val="24"/>
        </w:rPr>
        <w:t xml:space="preserve"> </w:t>
      </w:r>
      <w:r w:rsidR="00A31DB7">
        <w:rPr>
          <w:sz w:val="24"/>
          <w:szCs w:val="24"/>
        </w:rPr>
        <w:t xml:space="preserve"> </w:t>
      </w:r>
      <w:r w:rsidR="00A31DB7" w:rsidRPr="008E0F2A">
        <w:rPr>
          <w:b/>
          <w:sz w:val="24"/>
          <w:szCs w:val="24"/>
        </w:rPr>
        <w:t>A</w:t>
      </w:r>
      <w:r w:rsidR="00A31DB7" w:rsidRPr="00A31DB7">
        <w:rPr>
          <w:b/>
          <w:bCs/>
          <w:sz w:val="24"/>
          <w:szCs w:val="24"/>
        </w:rPr>
        <w:t>lso consider future use of St Wilfrids Church</w:t>
      </w:r>
      <w:r w:rsidR="00A31DB7">
        <w:rPr>
          <w:b/>
          <w:bCs/>
          <w:sz w:val="24"/>
          <w:szCs w:val="24"/>
        </w:rPr>
        <w:t xml:space="preserve"> </w:t>
      </w:r>
      <w:r w:rsidR="009E447D">
        <w:rPr>
          <w:sz w:val="24"/>
          <w:szCs w:val="24"/>
        </w:rPr>
        <w:t xml:space="preserve">– </w:t>
      </w:r>
      <w:r w:rsidR="009E447D">
        <w:rPr>
          <w:b/>
          <w:sz w:val="24"/>
          <w:szCs w:val="24"/>
        </w:rPr>
        <w:t>suggest Sue Nunn, Sue May &amp; Claire Whittle</w:t>
      </w:r>
    </w:p>
    <w:p w14:paraId="28C7BAEC" w14:textId="77777777" w:rsidR="009E447D" w:rsidRDefault="009E447D" w:rsidP="009E447D">
      <w:pPr>
        <w:jc w:val="both"/>
        <w:rPr>
          <w:b/>
          <w:sz w:val="24"/>
          <w:szCs w:val="24"/>
        </w:rPr>
      </w:pPr>
    </w:p>
    <w:p w14:paraId="115AB3D9" w14:textId="77777777" w:rsidR="009E447D" w:rsidRDefault="003F7B72" w:rsidP="009E447D">
      <w:pPr>
        <w:jc w:val="both"/>
        <w:rPr>
          <w:b/>
          <w:sz w:val="24"/>
          <w:szCs w:val="24"/>
        </w:rPr>
      </w:pPr>
      <w:r w:rsidRPr="009E447D">
        <w:rPr>
          <w:sz w:val="24"/>
          <w:szCs w:val="24"/>
        </w:rPr>
        <w:t>Talk with Utilities concerning treatment plant capacity</w:t>
      </w:r>
      <w:r w:rsidR="009E447D">
        <w:rPr>
          <w:sz w:val="24"/>
          <w:szCs w:val="24"/>
        </w:rPr>
        <w:t xml:space="preserve"> – </w:t>
      </w:r>
      <w:r w:rsidR="009E447D">
        <w:rPr>
          <w:b/>
          <w:sz w:val="24"/>
          <w:szCs w:val="24"/>
        </w:rPr>
        <w:t>suggest Keith Marquis, John Chapman</w:t>
      </w:r>
    </w:p>
    <w:p w14:paraId="5FB24394" w14:textId="77777777" w:rsidR="009E447D" w:rsidRDefault="009E447D" w:rsidP="009E447D">
      <w:pPr>
        <w:jc w:val="both"/>
        <w:rPr>
          <w:b/>
          <w:sz w:val="24"/>
          <w:szCs w:val="24"/>
        </w:rPr>
      </w:pPr>
    </w:p>
    <w:p w14:paraId="54D76400" w14:textId="77777777" w:rsidR="003F7B72" w:rsidRDefault="003F7B72" w:rsidP="009E447D">
      <w:pPr>
        <w:jc w:val="both"/>
        <w:rPr>
          <w:b/>
          <w:sz w:val="24"/>
          <w:szCs w:val="24"/>
        </w:rPr>
      </w:pPr>
      <w:r w:rsidRPr="009E447D">
        <w:rPr>
          <w:sz w:val="24"/>
          <w:szCs w:val="24"/>
        </w:rPr>
        <w:t>Talk with Bus Service providers to extend the route</w:t>
      </w:r>
      <w:r w:rsidR="009E447D">
        <w:rPr>
          <w:sz w:val="24"/>
          <w:szCs w:val="24"/>
        </w:rPr>
        <w:t xml:space="preserve"> </w:t>
      </w:r>
      <w:r w:rsidR="004D454A">
        <w:rPr>
          <w:sz w:val="24"/>
          <w:szCs w:val="24"/>
        </w:rPr>
        <w:t>–</w:t>
      </w:r>
      <w:r w:rsidR="009E447D">
        <w:rPr>
          <w:sz w:val="24"/>
          <w:szCs w:val="24"/>
        </w:rPr>
        <w:t xml:space="preserve"> </w:t>
      </w:r>
      <w:r w:rsidR="009E447D" w:rsidRPr="009E447D">
        <w:rPr>
          <w:b/>
          <w:sz w:val="24"/>
          <w:szCs w:val="24"/>
        </w:rPr>
        <w:t>suggest</w:t>
      </w:r>
      <w:r w:rsidR="004D454A">
        <w:rPr>
          <w:b/>
          <w:sz w:val="24"/>
          <w:szCs w:val="24"/>
        </w:rPr>
        <w:t xml:space="preserve"> Andrew Bolton</w:t>
      </w:r>
    </w:p>
    <w:p w14:paraId="662428AB" w14:textId="77777777" w:rsidR="004D454A" w:rsidRDefault="004D454A" w:rsidP="009E447D">
      <w:pPr>
        <w:jc w:val="both"/>
        <w:rPr>
          <w:b/>
          <w:sz w:val="24"/>
          <w:szCs w:val="24"/>
        </w:rPr>
      </w:pPr>
    </w:p>
    <w:p w14:paraId="14390BB4" w14:textId="77777777" w:rsidR="004D454A" w:rsidRPr="004D454A" w:rsidRDefault="004D454A" w:rsidP="004D454A">
      <w:pPr>
        <w:jc w:val="both"/>
        <w:rPr>
          <w:b/>
          <w:sz w:val="24"/>
          <w:szCs w:val="24"/>
        </w:rPr>
      </w:pPr>
      <w:r w:rsidRPr="004D454A">
        <w:rPr>
          <w:sz w:val="24"/>
          <w:szCs w:val="24"/>
        </w:rPr>
        <w:t>Talk with EA about flood risk measures</w:t>
      </w:r>
      <w:r>
        <w:rPr>
          <w:sz w:val="24"/>
          <w:szCs w:val="24"/>
        </w:rPr>
        <w:t xml:space="preserve"> – </w:t>
      </w:r>
      <w:r>
        <w:rPr>
          <w:b/>
          <w:sz w:val="24"/>
          <w:szCs w:val="24"/>
        </w:rPr>
        <w:t>suggest John Millett</w:t>
      </w:r>
    </w:p>
    <w:p w14:paraId="6B82BB39" w14:textId="77777777" w:rsidR="004D454A" w:rsidRPr="009E447D" w:rsidRDefault="004D454A" w:rsidP="009E447D">
      <w:pPr>
        <w:jc w:val="both"/>
        <w:rPr>
          <w:b/>
          <w:sz w:val="24"/>
          <w:szCs w:val="24"/>
        </w:rPr>
      </w:pPr>
    </w:p>
    <w:p w14:paraId="11557AD0" w14:textId="77777777" w:rsidR="009E447D" w:rsidRPr="009E447D" w:rsidRDefault="009E447D" w:rsidP="009E447D">
      <w:pPr>
        <w:jc w:val="both"/>
        <w:rPr>
          <w:sz w:val="24"/>
          <w:szCs w:val="24"/>
        </w:rPr>
      </w:pPr>
    </w:p>
    <w:sectPr w:rsidR="009E447D" w:rsidRPr="009E4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F7609"/>
    <w:multiLevelType w:val="hybridMultilevel"/>
    <w:tmpl w:val="79B22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62"/>
    <w:rsid w:val="00136F9E"/>
    <w:rsid w:val="00142CB9"/>
    <w:rsid w:val="001621ED"/>
    <w:rsid w:val="00185297"/>
    <w:rsid w:val="001E21E2"/>
    <w:rsid w:val="001E6B00"/>
    <w:rsid w:val="0022330F"/>
    <w:rsid w:val="002554C2"/>
    <w:rsid w:val="002C4922"/>
    <w:rsid w:val="002F2E11"/>
    <w:rsid w:val="003B5C3D"/>
    <w:rsid w:val="003F7B72"/>
    <w:rsid w:val="00451CFF"/>
    <w:rsid w:val="004A7D0B"/>
    <w:rsid w:val="004D454A"/>
    <w:rsid w:val="005A54AD"/>
    <w:rsid w:val="005C5C9E"/>
    <w:rsid w:val="006077DD"/>
    <w:rsid w:val="00623494"/>
    <w:rsid w:val="00647662"/>
    <w:rsid w:val="00706369"/>
    <w:rsid w:val="00766332"/>
    <w:rsid w:val="007A7406"/>
    <w:rsid w:val="00860B68"/>
    <w:rsid w:val="008E0F2A"/>
    <w:rsid w:val="0091703A"/>
    <w:rsid w:val="009E447D"/>
    <w:rsid w:val="00A12125"/>
    <w:rsid w:val="00A22ED2"/>
    <w:rsid w:val="00A31DB7"/>
    <w:rsid w:val="00B543A3"/>
    <w:rsid w:val="00B83162"/>
    <w:rsid w:val="00C136D1"/>
    <w:rsid w:val="00C77CF3"/>
    <w:rsid w:val="00D23BA6"/>
    <w:rsid w:val="00D53275"/>
    <w:rsid w:val="00DC02A3"/>
    <w:rsid w:val="00EB7B86"/>
    <w:rsid w:val="00F03028"/>
    <w:rsid w:val="00FB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2060"/>
  <w15:chartTrackingRefBased/>
  <w15:docId w15:val="{EF064502-E731-4DA3-9972-53FDE242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BA6"/>
    <w:rPr>
      <w:rFonts w:ascii="Segoe UI" w:hAnsi="Segoe UI" w:cs="Segoe UI"/>
      <w:sz w:val="18"/>
      <w:szCs w:val="18"/>
    </w:rPr>
  </w:style>
  <w:style w:type="paragraph" w:styleId="ListParagraph">
    <w:name w:val="List Paragraph"/>
    <w:basedOn w:val="Normal"/>
    <w:uiPriority w:val="34"/>
    <w:qFormat/>
    <w:rsid w:val="00A12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20445">
      <w:bodyDiv w:val="1"/>
      <w:marLeft w:val="0"/>
      <w:marRight w:val="0"/>
      <w:marTop w:val="0"/>
      <w:marBottom w:val="0"/>
      <w:divBdr>
        <w:top w:val="none" w:sz="0" w:space="0" w:color="auto"/>
        <w:left w:val="none" w:sz="0" w:space="0" w:color="auto"/>
        <w:bottom w:val="none" w:sz="0" w:space="0" w:color="auto"/>
        <w:right w:val="none" w:sz="0" w:space="0" w:color="auto"/>
      </w:divBdr>
    </w:div>
    <w:div w:id="19276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2</cp:revision>
  <cp:lastPrinted>2017-09-06T07:41:00Z</cp:lastPrinted>
  <dcterms:created xsi:type="dcterms:W3CDTF">2018-08-10T20:49:00Z</dcterms:created>
  <dcterms:modified xsi:type="dcterms:W3CDTF">2018-08-10T20:49:00Z</dcterms:modified>
</cp:coreProperties>
</file>